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7D" w:rsidRDefault="0091378B">
      <w:r>
        <w:rPr>
          <w:rFonts w:hint="eastAsia"/>
        </w:rPr>
        <w:t>２．共通事項</w:t>
      </w:r>
    </w:p>
    <w:p w:rsidR="00376594" w:rsidRDefault="00376594"/>
    <w:p w:rsidR="0091378B" w:rsidRDefault="0091378B">
      <w:r>
        <w:rPr>
          <w:rFonts w:hint="eastAsia"/>
        </w:rPr>
        <w:t xml:space="preserve">　この農用地利用集積計画の定めるところにより設定される利用権は、１の各筆明細に定めるほか、次に定めるところによる。</w:t>
      </w:r>
    </w:p>
    <w:p w:rsidR="0091378B" w:rsidRDefault="003B449A">
      <w:r w:rsidRPr="00A7148B">
        <w:rPr>
          <w:rFonts w:asciiTheme="minorEastAsia" w:hAnsiTheme="minorEastAsia" w:hint="eastAsia"/>
        </w:rPr>
        <w:t>(1)</w:t>
      </w:r>
      <w:r w:rsidR="00AE685C">
        <w:rPr>
          <w:rFonts w:hint="eastAsia"/>
        </w:rPr>
        <w:t xml:space="preserve">　</w:t>
      </w:r>
      <w:r w:rsidR="0091378B">
        <w:rPr>
          <w:rFonts w:hint="eastAsia"/>
        </w:rPr>
        <w:t>借賃の支払猶予</w:t>
      </w:r>
    </w:p>
    <w:p w:rsidR="0091378B" w:rsidRDefault="0091378B" w:rsidP="003B449A">
      <w:pPr>
        <w:ind w:left="210" w:hangingChars="100" w:hanging="210"/>
      </w:pPr>
      <w:r>
        <w:rPr>
          <w:rFonts w:hint="eastAsia"/>
        </w:rPr>
        <w:t xml:space="preserve">　　利用権を設定する者（以下「甲」という。）は、利用権の設定を受ける者（以下（乙）という。）が災害その</w:t>
      </w:r>
      <w:r w:rsidR="00381A5E">
        <w:rPr>
          <w:rFonts w:hint="eastAsia"/>
        </w:rPr>
        <w:t>他やむを得ない事由のため、借賃の支払期限までに借賃の支払をすることができない場合には、相当と認められる期日まで</w:t>
      </w:r>
      <w:r>
        <w:rPr>
          <w:rFonts w:hint="eastAsia"/>
        </w:rPr>
        <w:t>その支払を猶予する。</w:t>
      </w:r>
    </w:p>
    <w:p w:rsidR="0091378B" w:rsidRDefault="003B449A" w:rsidP="0091378B">
      <w:pPr>
        <w:ind w:left="210" w:hangingChars="100" w:hanging="210"/>
      </w:pPr>
      <w:r w:rsidRPr="00A7148B">
        <w:rPr>
          <w:rFonts w:asciiTheme="minorEastAsia" w:hAnsiTheme="minorEastAsia"/>
        </w:rPr>
        <w:t>(2)</w:t>
      </w:r>
      <w:r w:rsidR="0091378B">
        <w:rPr>
          <w:rFonts w:hint="eastAsia"/>
        </w:rPr>
        <w:t xml:space="preserve">　解約権の留保の禁止</w:t>
      </w:r>
    </w:p>
    <w:p w:rsidR="0091378B" w:rsidRDefault="0091378B" w:rsidP="003B449A">
      <w:pPr>
        <w:ind w:left="210" w:hangingChars="100" w:hanging="210"/>
      </w:pPr>
      <w:r>
        <w:rPr>
          <w:rFonts w:hint="eastAsia"/>
        </w:rPr>
        <w:t xml:space="preserve">　　甲及び乙は</w:t>
      </w:r>
      <w:r w:rsidR="00BF2C7A">
        <w:rPr>
          <w:rFonts w:hint="eastAsia"/>
        </w:rPr>
        <w:t>、</w:t>
      </w:r>
      <w:r>
        <w:rPr>
          <w:rFonts w:hint="eastAsia"/>
        </w:rPr>
        <w:t>１の各筆明細に定める利用権の存続期間の中途において解約する権利を有しない。</w:t>
      </w:r>
      <w:r w:rsidR="00AE685C">
        <w:rPr>
          <w:rFonts w:hint="eastAsia"/>
        </w:rPr>
        <w:t>ただし、特別の事情があるときは、あらかじめ甲、乙及び紀北町（以下（町）という。）が協議</w:t>
      </w:r>
      <w:r w:rsidR="009039C6">
        <w:rPr>
          <w:rFonts w:hint="eastAsia"/>
        </w:rPr>
        <w:t>の上</w:t>
      </w:r>
      <w:r w:rsidR="00AE685C">
        <w:rPr>
          <w:rFonts w:hint="eastAsia"/>
        </w:rPr>
        <w:t>、所定の手続を経て解約することができる。</w:t>
      </w:r>
    </w:p>
    <w:p w:rsidR="0091378B" w:rsidRDefault="003B449A" w:rsidP="0091378B">
      <w:pPr>
        <w:ind w:left="420" w:hangingChars="200" w:hanging="420"/>
      </w:pPr>
      <w:r w:rsidRPr="00A7148B">
        <w:rPr>
          <w:rFonts w:asciiTheme="minorEastAsia" w:hAnsiTheme="minorEastAsia"/>
        </w:rPr>
        <w:t>(3)</w:t>
      </w:r>
      <w:r w:rsidR="0091378B">
        <w:rPr>
          <w:rFonts w:hint="eastAsia"/>
        </w:rPr>
        <w:t xml:space="preserve">　転貸又は譲渡</w:t>
      </w:r>
      <w:r w:rsidR="00231DEA">
        <w:rPr>
          <w:rFonts w:hint="eastAsia"/>
        </w:rPr>
        <w:t>の禁止</w:t>
      </w:r>
    </w:p>
    <w:p w:rsidR="0091378B" w:rsidRDefault="009039C6" w:rsidP="00A7148B">
      <w:pPr>
        <w:ind w:left="210" w:hangingChars="100" w:hanging="210"/>
      </w:pPr>
      <w:r>
        <w:rPr>
          <w:rFonts w:hint="eastAsia"/>
        </w:rPr>
        <w:t xml:space="preserve">　</w:t>
      </w:r>
      <w:r w:rsidR="00A7148B">
        <w:rPr>
          <w:rFonts w:hint="eastAsia"/>
        </w:rPr>
        <w:t xml:space="preserve">　</w:t>
      </w:r>
      <w:r>
        <w:rPr>
          <w:rFonts w:hint="eastAsia"/>
        </w:rPr>
        <w:t>乙は</w:t>
      </w:r>
      <w:r w:rsidR="00BF2C7A">
        <w:rPr>
          <w:rFonts w:hint="eastAsia"/>
        </w:rPr>
        <w:t>、</w:t>
      </w:r>
      <w:r>
        <w:rPr>
          <w:rFonts w:hint="eastAsia"/>
        </w:rPr>
        <w:t>あらかじめ町</w:t>
      </w:r>
      <w:r w:rsidR="00705138">
        <w:rPr>
          <w:rFonts w:hint="eastAsia"/>
        </w:rPr>
        <w:t>と協議の</w:t>
      </w:r>
      <w:r w:rsidR="0091378B">
        <w:rPr>
          <w:rFonts w:hint="eastAsia"/>
        </w:rPr>
        <w:t>上、甲の承諾を得なければ目的物を転貸し、</w:t>
      </w:r>
      <w:r w:rsidR="00A4015D">
        <w:rPr>
          <w:rFonts w:hint="eastAsia"/>
        </w:rPr>
        <w:t>又は利用権を譲渡してはならない。</w:t>
      </w:r>
    </w:p>
    <w:p w:rsidR="00A4015D" w:rsidRDefault="00A7148B" w:rsidP="0091378B">
      <w:pPr>
        <w:ind w:left="420" w:hangingChars="200" w:hanging="420"/>
      </w:pPr>
      <w:r w:rsidRPr="00A7148B">
        <w:rPr>
          <w:rFonts w:asciiTheme="minorEastAsia" w:hAnsiTheme="minorEastAsia"/>
        </w:rPr>
        <w:t>(4)</w:t>
      </w:r>
      <w:r w:rsidR="00A4015D">
        <w:rPr>
          <w:rFonts w:hint="eastAsia"/>
        </w:rPr>
        <w:t xml:space="preserve">　修繕及び改良</w:t>
      </w:r>
    </w:p>
    <w:p w:rsidR="00A4015D" w:rsidRDefault="00A4015D" w:rsidP="00A7148B">
      <w:pPr>
        <w:ind w:left="420" w:hangingChars="200" w:hanging="420"/>
      </w:pPr>
      <w:r>
        <w:rPr>
          <w:rFonts w:hint="eastAsia"/>
        </w:rPr>
        <w:t xml:space="preserve">　ア　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w:t>
      </w:r>
      <w:r w:rsidR="00BF2C7A">
        <w:rPr>
          <w:rFonts w:hint="eastAsia"/>
        </w:rPr>
        <w:t>が</w:t>
      </w:r>
      <w:r>
        <w:rPr>
          <w:rFonts w:hint="eastAsia"/>
        </w:rPr>
        <w:t>できる。この場合において</w:t>
      </w:r>
      <w:r w:rsidR="00796B1A">
        <w:rPr>
          <w:rFonts w:hint="eastAsia"/>
        </w:rPr>
        <w:t>、</w:t>
      </w:r>
      <w:r>
        <w:rPr>
          <w:rFonts w:hint="eastAsia"/>
        </w:rPr>
        <w:t>乙が修繕の費用を支出したときは、甲に対してその償還を請求することができる。</w:t>
      </w:r>
    </w:p>
    <w:p w:rsidR="00A4015D" w:rsidRDefault="00A4015D" w:rsidP="00A7148B">
      <w:pPr>
        <w:ind w:leftChars="100" w:left="420" w:hangingChars="100" w:hanging="210"/>
      </w:pPr>
      <w:r>
        <w:rPr>
          <w:rFonts w:hint="eastAsia"/>
        </w:rPr>
        <w:t>イ　乙は、甲の同意を得て目的物の改良を行うことができる。ただし、その改良が軽微である場合には甲の同意を要しない。</w:t>
      </w:r>
    </w:p>
    <w:p w:rsidR="00A4015D" w:rsidRDefault="00A7148B" w:rsidP="00A4015D">
      <w:pPr>
        <w:ind w:left="420" w:hangingChars="200" w:hanging="420"/>
      </w:pPr>
      <w:r w:rsidRPr="00BF5696">
        <w:rPr>
          <w:rFonts w:asciiTheme="minorEastAsia" w:hAnsiTheme="minorEastAsia" w:hint="eastAsia"/>
        </w:rPr>
        <w:t>(5)</w:t>
      </w:r>
      <w:r w:rsidR="009772C6">
        <w:rPr>
          <w:rFonts w:hint="eastAsia"/>
        </w:rPr>
        <w:t xml:space="preserve">　</w:t>
      </w:r>
      <w:r w:rsidR="00A4015D">
        <w:rPr>
          <w:rFonts w:hint="eastAsia"/>
        </w:rPr>
        <w:t>租税公課</w:t>
      </w:r>
      <w:r w:rsidR="004A7F34">
        <w:rPr>
          <w:rFonts w:hint="eastAsia"/>
        </w:rPr>
        <w:t>等</w:t>
      </w:r>
      <w:r w:rsidR="00A4015D">
        <w:rPr>
          <w:rFonts w:hint="eastAsia"/>
        </w:rPr>
        <w:t>の負担</w:t>
      </w:r>
    </w:p>
    <w:p w:rsidR="00A4015D" w:rsidRDefault="00A4015D" w:rsidP="00A4015D">
      <w:pPr>
        <w:ind w:left="420" w:hangingChars="200" w:hanging="420"/>
      </w:pPr>
      <w:r>
        <w:rPr>
          <w:rFonts w:hint="eastAsia"/>
        </w:rPr>
        <w:t xml:space="preserve">　ア　甲は、目的物に対する固定資産税その他の租税を負担する。</w:t>
      </w:r>
    </w:p>
    <w:p w:rsidR="00A4015D" w:rsidRDefault="00A4015D" w:rsidP="009772C6">
      <w:pPr>
        <w:ind w:left="630" w:hangingChars="300" w:hanging="630"/>
      </w:pPr>
      <w:r>
        <w:rPr>
          <w:rFonts w:hint="eastAsia"/>
        </w:rPr>
        <w:t xml:space="preserve">　イ　乙は、目的物に係る農業災害補償法（昭和</w:t>
      </w:r>
      <w:r>
        <w:rPr>
          <w:rFonts w:hint="eastAsia"/>
        </w:rPr>
        <w:t>22</w:t>
      </w:r>
      <w:r>
        <w:rPr>
          <w:rFonts w:hint="eastAsia"/>
        </w:rPr>
        <w:t>年法律第</w:t>
      </w:r>
      <w:r>
        <w:rPr>
          <w:rFonts w:hint="eastAsia"/>
        </w:rPr>
        <w:t>185</w:t>
      </w:r>
      <w:r>
        <w:rPr>
          <w:rFonts w:hint="eastAsia"/>
        </w:rPr>
        <w:t>号）に基づく共済掛金及び賦課金を負担する。</w:t>
      </w:r>
    </w:p>
    <w:p w:rsidR="00850AB1" w:rsidRDefault="00A4015D" w:rsidP="00A7148B">
      <w:pPr>
        <w:ind w:left="420" w:hangingChars="200" w:hanging="420"/>
      </w:pPr>
      <w:r>
        <w:rPr>
          <w:rFonts w:hint="eastAsia"/>
        </w:rPr>
        <w:t xml:space="preserve">　</w:t>
      </w:r>
      <w:r w:rsidR="00850AB1">
        <w:rPr>
          <w:rFonts w:hint="eastAsia"/>
        </w:rPr>
        <w:t>ウ　目的物に係る土地改良区の賦課金</w:t>
      </w:r>
      <w:r w:rsidR="009772C6">
        <w:rPr>
          <w:rFonts w:hint="eastAsia"/>
        </w:rPr>
        <w:t>、水利費その他の費用</w:t>
      </w:r>
      <w:r w:rsidR="00850AB1">
        <w:rPr>
          <w:rFonts w:hint="eastAsia"/>
        </w:rPr>
        <w:t>については、甲及び乙が別途協議するところにより負担する。</w:t>
      </w:r>
    </w:p>
    <w:p w:rsidR="00850AB1" w:rsidRDefault="00A7148B" w:rsidP="00850AB1">
      <w:pPr>
        <w:ind w:left="420" w:hangingChars="200" w:hanging="420"/>
      </w:pPr>
      <w:r w:rsidRPr="00027A68">
        <w:rPr>
          <w:rFonts w:asciiTheme="minorEastAsia" w:hAnsiTheme="minorEastAsia" w:hint="eastAsia"/>
        </w:rPr>
        <w:t>(6)</w:t>
      </w:r>
      <w:r>
        <w:rPr>
          <w:rFonts w:hint="eastAsia"/>
        </w:rPr>
        <w:t xml:space="preserve">　</w:t>
      </w:r>
      <w:r w:rsidR="00850AB1">
        <w:rPr>
          <w:rFonts w:hint="eastAsia"/>
        </w:rPr>
        <w:t>目的物の返還</w:t>
      </w:r>
    </w:p>
    <w:p w:rsidR="00850AB1" w:rsidRDefault="00850AB1" w:rsidP="00A7148B">
      <w:pPr>
        <w:ind w:left="420" w:hangingChars="200" w:hanging="420"/>
      </w:pPr>
      <w:r>
        <w:rPr>
          <w:rFonts w:hint="eastAsia"/>
        </w:rPr>
        <w:t xml:space="preserve">　ア　利用権の存続期間が満了したときは、乙は、その満了の日から</w:t>
      </w:r>
      <w:r>
        <w:rPr>
          <w:rFonts w:hint="eastAsia"/>
        </w:rPr>
        <w:t>30</w:t>
      </w:r>
      <w:r>
        <w:rPr>
          <w:rFonts w:hint="eastAsia"/>
        </w:rPr>
        <w:t>日以</w:t>
      </w:r>
      <w:r w:rsidR="002C1DC3">
        <w:rPr>
          <w:rFonts w:hint="eastAsia"/>
        </w:rPr>
        <w:t>内に、目的物を原状</w:t>
      </w:r>
      <w:r>
        <w:rPr>
          <w:rFonts w:hint="eastAsia"/>
        </w:rPr>
        <w:t>に回復して</w:t>
      </w:r>
      <w:r w:rsidR="00F00996">
        <w:rPr>
          <w:rFonts w:hint="eastAsia"/>
        </w:rPr>
        <w:t>甲に</w:t>
      </w:r>
      <w:r>
        <w:rPr>
          <w:rFonts w:hint="eastAsia"/>
        </w:rPr>
        <w:t>返還する。ただし、災害その他の不可抗力、修繕又は改良行為による形質の変更又は</w:t>
      </w:r>
      <w:r w:rsidR="002C1DC3">
        <w:rPr>
          <w:rFonts w:hint="eastAsia"/>
        </w:rPr>
        <w:t>目的物の通常の利用によって生ずる形質の変更については、乙は、原状</w:t>
      </w:r>
      <w:r>
        <w:rPr>
          <w:rFonts w:hint="eastAsia"/>
        </w:rPr>
        <w:t>回復の義務を負わない。</w:t>
      </w:r>
    </w:p>
    <w:p w:rsidR="00850AB1" w:rsidRDefault="00850AB1" w:rsidP="00A7148B">
      <w:pPr>
        <w:ind w:left="420" w:hangingChars="200" w:hanging="420"/>
      </w:pPr>
      <w:r>
        <w:rPr>
          <w:rFonts w:hint="eastAsia"/>
        </w:rPr>
        <w:t xml:space="preserve">　イ　</w:t>
      </w:r>
      <w:r w:rsidR="00503A43">
        <w:rPr>
          <w:rFonts w:hint="eastAsia"/>
        </w:rPr>
        <w:t>乙は</w:t>
      </w:r>
      <w:r w:rsidR="009772C6">
        <w:rPr>
          <w:rFonts w:hint="eastAsia"/>
        </w:rPr>
        <w:t>、目的物の改良のために支出した有益費については、その返還時に増価</w:t>
      </w:r>
      <w:r w:rsidR="00503A43">
        <w:rPr>
          <w:rFonts w:hint="eastAsia"/>
        </w:rPr>
        <w:t>額が</w:t>
      </w:r>
      <w:r w:rsidR="006B0B73">
        <w:rPr>
          <w:rFonts w:hint="eastAsia"/>
        </w:rPr>
        <w:t>現</w:t>
      </w:r>
      <w:r w:rsidR="00503A43">
        <w:rPr>
          <w:rFonts w:hint="eastAsia"/>
        </w:rPr>
        <w:t>存している場合に限り、甲の選択に従い、その支出した額又は増</w:t>
      </w:r>
      <w:r w:rsidR="009772C6">
        <w:rPr>
          <w:rFonts w:hint="eastAsia"/>
        </w:rPr>
        <w:t>価</w:t>
      </w:r>
      <w:r w:rsidR="00503A43">
        <w:rPr>
          <w:rFonts w:hint="eastAsia"/>
        </w:rPr>
        <w:t>額（土地改良法（昭和</w:t>
      </w:r>
      <w:r w:rsidR="00503A43">
        <w:rPr>
          <w:rFonts w:hint="eastAsia"/>
        </w:rPr>
        <w:t>24</w:t>
      </w:r>
      <w:r w:rsidR="00503A43">
        <w:rPr>
          <w:rFonts w:hint="eastAsia"/>
        </w:rPr>
        <w:t>年法律第</w:t>
      </w:r>
      <w:r w:rsidR="00503A43">
        <w:rPr>
          <w:rFonts w:hint="eastAsia"/>
        </w:rPr>
        <w:t>195</w:t>
      </w:r>
      <w:r w:rsidR="00503A43">
        <w:rPr>
          <w:rFonts w:hint="eastAsia"/>
        </w:rPr>
        <w:t>号）に基づく土地改良事業により支出した有益費については、増</w:t>
      </w:r>
      <w:r w:rsidR="009772C6">
        <w:rPr>
          <w:rFonts w:hint="eastAsia"/>
        </w:rPr>
        <w:t>価</w:t>
      </w:r>
      <w:r w:rsidR="00503A43">
        <w:rPr>
          <w:rFonts w:hint="eastAsia"/>
        </w:rPr>
        <w:t>額）の償還を請求することができる。</w:t>
      </w:r>
    </w:p>
    <w:p w:rsidR="004F50E0" w:rsidRDefault="004F50E0" w:rsidP="00A7148B">
      <w:pPr>
        <w:ind w:left="420" w:hangingChars="200" w:hanging="420"/>
      </w:pPr>
      <w:r>
        <w:rPr>
          <w:rFonts w:hint="eastAsia"/>
        </w:rPr>
        <w:t xml:space="preserve">　ウ　イにより有益費の償還請求があった場合において、甲及び乙の間でその支出した額又は増価額について協議が調わないときは、甲及び乙双方の申出に基づき町が認定し</w:t>
      </w:r>
      <w:r>
        <w:rPr>
          <w:rFonts w:hint="eastAsia"/>
        </w:rPr>
        <w:lastRenderedPageBreak/>
        <w:t>た額をその支出した額又は増価額とする。</w:t>
      </w:r>
    </w:p>
    <w:p w:rsidR="00503A43" w:rsidRDefault="004F50E0" w:rsidP="00A7148B">
      <w:pPr>
        <w:ind w:left="420" w:hangingChars="200" w:hanging="420"/>
      </w:pPr>
      <w:r>
        <w:rPr>
          <w:rFonts w:hint="eastAsia"/>
        </w:rPr>
        <w:t xml:space="preserve">　エ</w:t>
      </w:r>
      <w:r w:rsidR="00503A43">
        <w:rPr>
          <w:rFonts w:hint="eastAsia"/>
        </w:rPr>
        <w:t xml:space="preserve">　乙は、イによる場合その他の法令による権利の行使である場合を除き、目的物の返還に際し、名目のいかんを問わず返還の代償を請求してはならない。</w:t>
      </w:r>
    </w:p>
    <w:p w:rsidR="00503A43" w:rsidRDefault="00BA6938" w:rsidP="00503A43">
      <w:pPr>
        <w:ind w:left="420" w:hangingChars="200" w:hanging="420"/>
      </w:pPr>
      <w:r w:rsidRPr="00027A68">
        <w:rPr>
          <w:rFonts w:asciiTheme="minorEastAsia" w:hAnsiTheme="minorEastAsia" w:hint="eastAsia"/>
        </w:rPr>
        <w:t>(7)</w:t>
      </w:r>
      <w:r w:rsidR="00503A43">
        <w:rPr>
          <w:rFonts w:hint="eastAsia"/>
        </w:rPr>
        <w:t xml:space="preserve">　利用権に関する事項の変更の禁止</w:t>
      </w:r>
    </w:p>
    <w:p w:rsidR="00503A43" w:rsidRDefault="00503A43" w:rsidP="00BA6938">
      <w:pPr>
        <w:ind w:left="210" w:hangingChars="100" w:hanging="210"/>
      </w:pPr>
      <w:r>
        <w:rPr>
          <w:rFonts w:hint="eastAsia"/>
        </w:rPr>
        <w:t xml:space="preserve">　　甲及び乙は、この農用地利用集積計画に定めるところにより設定され</w:t>
      </w:r>
      <w:r w:rsidR="00654AEB">
        <w:rPr>
          <w:rFonts w:hint="eastAsia"/>
        </w:rPr>
        <w:t>る利用権に関する事項は変更しないものとする。ただし、甲、乙及び町</w:t>
      </w:r>
      <w:r w:rsidR="00FB2477">
        <w:rPr>
          <w:rFonts w:hint="eastAsia"/>
        </w:rPr>
        <w:t>が協議の上</w:t>
      </w:r>
      <w:r w:rsidR="00403395">
        <w:rPr>
          <w:rFonts w:hint="eastAsia"/>
        </w:rPr>
        <w:t>、真にやむ</w:t>
      </w:r>
      <w:r>
        <w:rPr>
          <w:rFonts w:hint="eastAsia"/>
        </w:rPr>
        <w:t>を得ないと認められる場合は、この限りではない。</w:t>
      </w:r>
    </w:p>
    <w:p w:rsidR="00503A43" w:rsidRDefault="00BA6938" w:rsidP="00503A43">
      <w:pPr>
        <w:ind w:left="420" w:hangingChars="200" w:hanging="420"/>
      </w:pPr>
      <w:r w:rsidRPr="00120FF9">
        <w:rPr>
          <w:rFonts w:asciiTheme="minorEastAsia" w:hAnsiTheme="minorEastAsia"/>
        </w:rPr>
        <w:t>(8)</w:t>
      </w:r>
      <w:r w:rsidR="00503A43">
        <w:rPr>
          <w:rFonts w:hint="eastAsia"/>
        </w:rPr>
        <w:t xml:space="preserve">　利用権取得者の責務</w:t>
      </w:r>
    </w:p>
    <w:p w:rsidR="00AC7947" w:rsidRDefault="00503A43" w:rsidP="00BA6938">
      <w:pPr>
        <w:ind w:left="210" w:hangingChars="100" w:hanging="210"/>
      </w:pPr>
      <w:r>
        <w:rPr>
          <w:rFonts w:hint="eastAsia"/>
        </w:rPr>
        <w:t xml:space="preserve">　　乙は、目的物を効率的かつ適正に利用しなければならない。</w:t>
      </w:r>
    </w:p>
    <w:p w:rsidR="00AC7947" w:rsidRDefault="006A0076" w:rsidP="00AC7947">
      <w:pPr>
        <w:ind w:left="420" w:hangingChars="200" w:hanging="420"/>
      </w:pPr>
      <w:r>
        <w:rPr>
          <w:rFonts w:asciiTheme="minorEastAsia" w:hAnsiTheme="minorEastAsia" w:hint="eastAsia"/>
        </w:rPr>
        <w:t>(9</w:t>
      </w:r>
      <w:bookmarkStart w:id="0" w:name="_GoBack"/>
      <w:bookmarkEnd w:id="0"/>
      <w:r w:rsidR="00F31B8C" w:rsidRPr="00027A68">
        <w:rPr>
          <w:rFonts w:asciiTheme="minorEastAsia" w:hAnsiTheme="minorEastAsia" w:hint="eastAsia"/>
        </w:rPr>
        <w:t>)</w:t>
      </w:r>
      <w:r w:rsidR="00AC7947">
        <w:rPr>
          <w:rFonts w:hint="eastAsia"/>
        </w:rPr>
        <w:t xml:space="preserve">　その他</w:t>
      </w:r>
    </w:p>
    <w:p w:rsidR="00AC7947" w:rsidRDefault="00AC7947" w:rsidP="00137BCF">
      <w:pPr>
        <w:ind w:left="315" w:hangingChars="150" w:hanging="315"/>
      </w:pPr>
      <w:r>
        <w:rPr>
          <w:rFonts w:hint="eastAsia"/>
        </w:rPr>
        <w:t xml:space="preserve">　　</w:t>
      </w:r>
      <w:r w:rsidR="00F31B8C">
        <w:rPr>
          <w:rFonts w:hint="eastAsia"/>
        </w:rPr>
        <w:t xml:space="preserve"> </w:t>
      </w:r>
      <w:r>
        <w:rPr>
          <w:rFonts w:hint="eastAsia"/>
        </w:rPr>
        <w:t>この農地利用</w:t>
      </w:r>
      <w:r w:rsidR="00BE4835">
        <w:rPr>
          <w:rFonts w:hint="eastAsia"/>
        </w:rPr>
        <w:t>権の設定に関し、</w:t>
      </w:r>
      <w:r>
        <w:rPr>
          <w:rFonts w:hint="eastAsia"/>
        </w:rPr>
        <w:t>定めのない</w:t>
      </w:r>
      <w:r w:rsidR="00CB3ED7">
        <w:rPr>
          <w:rFonts w:hint="eastAsia"/>
        </w:rPr>
        <w:t>事項及び疑義が生じた</w:t>
      </w:r>
      <w:r w:rsidR="00EF4485">
        <w:rPr>
          <w:rFonts w:hint="eastAsia"/>
        </w:rPr>
        <w:t>事項</w:t>
      </w:r>
      <w:r w:rsidR="00CB3ED7">
        <w:rPr>
          <w:rFonts w:hint="eastAsia"/>
        </w:rPr>
        <w:t>は、甲、乙及び町</w:t>
      </w:r>
      <w:r>
        <w:rPr>
          <w:rFonts w:hint="eastAsia"/>
        </w:rPr>
        <w:t>が協議して定める。</w:t>
      </w:r>
    </w:p>
    <w:p w:rsidR="00C81BD3" w:rsidRDefault="00C81BD3" w:rsidP="008B7B36">
      <w:pPr>
        <w:ind w:left="840" w:hangingChars="400" w:hanging="840"/>
      </w:pPr>
    </w:p>
    <w:p w:rsidR="00C81BD3" w:rsidRDefault="00AB54DA" w:rsidP="008B7B36">
      <w:pPr>
        <w:ind w:left="840" w:hangingChars="400" w:hanging="840"/>
      </w:pPr>
      <w:r>
        <w:rPr>
          <w:rFonts w:hint="eastAsia"/>
        </w:rPr>
        <w:t>３．</w:t>
      </w:r>
      <w:r w:rsidR="00C81BD3">
        <w:rPr>
          <w:rFonts w:hint="eastAsia"/>
        </w:rPr>
        <w:t>利用権の設定等を受ける者の農業経営の状況等</w:t>
      </w:r>
    </w:p>
    <w:p w:rsidR="00C81BD3" w:rsidRDefault="00D2109D" w:rsidP="008B7B36">
      <w:pPr>
        <w:ind w:left="840" w:hangingChars="400" w:hanging="840"/>
      </w:pPr>
      <w:r>
        <w:rPr>
          <w:rFonts w:hint="eastAsia"/>
        </w:rPr>
        <w:t xml:space="preserve">　（農地所有適格法人</w:t>
      </w:r>
      <w:r w:rsidR="00C81BD3">
        <w:rPr>
          <w:rFonts w:hint="eastAsia"/>
        </w:rPr>
        <w:t>以外）</w:t>
      </w:r>
    </w:p>
    <w:p w:rsidR="00C81BD3" w:rsidRDefault="00C81BD3" w:rsidP="008B7B36">
      <w:pPr>
        <w:ind w:left="840" w:hangingChars="400" w:hanging="840"/>
      </w:pPr>
    </w:p>
    <w:tbl>
      <w:tblPr>
        <w:tblStyle w:val="a7"/>
        <w:tblW w:w="9498" w:type="dxa"/>
        <w:tblInd w:w="108" w:type="dxa"/>
        <w:tblLayout w:type="fixed"/>
        <w:tblLook w:val="04A0" w:firstRow="1" w:lastRow="0" w:firstColumn="1" w:lastColumn="0" w:noHBand="0" w:noVBand="1"/>
      </w:tblPr>
      <w:tblGrid>
        <w:gridCol w:w="567"/>
        <w:gridCol w:w="284"/>
        <w:gridCol w:w="517"/>
        <w:gridCol w:w="270"/>
        <w:gridCol w:w="205"/>
        <w:gridCol w:w="992"/>
        <w:gridCol w:w="1093"/>
        <w:gridCol w:w="325"/>
        <w:gridCol w:w="100"/>
        <w:gridCol w:w="467"/>
        <w:gridCol w:w="479"/>
        <w:gridCol w:w="230"/>
        <w:gridCol w:w="708"/>
        <w:gridCol w:w="22"/>
        <w:gridCol w:w="687"/>
        <w:gridCol w:w="284"/>
        <w:gridCol w:w="567"/>
        <w:gridCol w:w="567"/>
        <w:gridCol w:w="567"/>
        <w:gridCol w:w="283"/>
        <w:gridCol w:w="284"/>
      </w:tblGrid>
      <w:tr w:rsidR="00C41C79" w:rsidTr="000E2534">
        <w:trPr>
          <w:trHeight w:val="449"/>
        </w:trPr>
        <w:tc>
          <w:tcPr>
            <w:tcW w:w="851" w:type="dxa"/>
            <w:gridSpan w:val="2"/>
          </w:tcPr>
          <w:p w:rsidR="00C41C79" w:rsidRPr="00966E03" w:rsidRDefault="00C41C79" w:rsidP="000F16EB">
            <w:pPr>
              <w:spacing w:line="240" w:lineRule="exact"/>
              <w:rPr>
                <w:spacing w:val="-18"/>
                <w:sz w:val="18"/>
                <w:szCs w:val="18"/>
              </w:rPr>
            </w:pPr>
            <w:r w:rsidRPr="00966E03">
              <w:rPr>
                <w:rFonts w:hint="eastAsia"/>
                <w:spacing w:val="-18"/>
                <w:sz w:val="18"/>
                <w:szCs w:val="18"/>
              </w:rPr>
              <w:t>整理番号</w:t>
            </w:r>
          </w:p>
        </w:tc>
        <w:tc>
          <w:tcPr>
            <w:tcW w:w="787" w:type="dxa"/>
            <w:gridSpan w:val="2"/>
            <w:tcBorders>
              <w:right w:val="single" w:sz="4" w:space="0" w:color="auto"/>
            </w:tcBorders>
          </w:tcPr>
          <w:p w:rsidR="00C41C79" w:rsidRPr="00966E03" w:rsidRDefault="00C41C79" w:rsidP="000F16EB">
            <w:pPr>
              <w:spacing w:line="240" w:lineRule="exact"/>
              <w:rPr>
                <w:spacing w:val="-18"/>
                <w:sz w:val="18"/>
                <w:szCs w:val="18"/>
              </w:rPr>
            </w:pPr>
          </w:p>
        </w:tc>
        <w:tc>
          <w:tcPr>
            <w:tcW w:w="1197" w:type="dxa"/>
            <w:gridSpan w:val="2"/>
            <w:tcBorders>
              <w:lef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氏名又は名称</w:t>
            </w:r>
          </w:p>
        </w:tc>
        <w:tc>
          <w:tcPr>
            <w:tcW w:w="1418" w:type="dxa"/>
            <w:gridSpan w:val="2"/>
            <w:tcBorders>
              <w:right w:val="single" w:sz="4" w:space="0" w:color="auto"/>
            </w:tcBorders>
          </w:tcPr>
          <w:p w:rsidR="00C41C79" w:rsidRPr="001C2232" w:rsidRDefault="00C41C79" w:rsidP="00C41C79">
            <w:pPr>
              <w:spacing w:line="240" w:lineRule="exact"/>
              <w:rPr>
                <w:color w:val="FF0000"/>
                <w:spacing w:val="-18"/>
                <w:sz w:val="18"/>
                <w:szCs w:val="18"/>
              </w:rPr>
            </w:pPr>
          </w:p>
        </w:tc>
        <w:tc>
          <w:tcPr>
            <w:tcW w:w="567" w:type="dxa"/>
            <w:gridSpan w:val="2"/>
            <w:tcBorders>
              <w:lef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性別</w:t>
            </w:r>
          </w:p>
        </w:tc>
        <w:tc>
          <w:tcPr>
            <w:tcW w:w="709" w:type="dxa"/>
            <w:gridSpan w:val="2"/>
          </w:tcPr>
          <w:p w:rsidR="00C41C79" w:rsidRPr="001C2232" w:rsidRDefault="00C41C79" w:rsidP="000F16EB">
            <w:pPr>
              <w:spacing w:line="240" w:lineRule="exact"/>
              <w:rPr>
                <w:color w:val="FF0000"/>
                <w:spacing w:val="-18"/>
                <w:sz w:val="18"/>
                <w:szCs w:val="18"/>
              </w:rPr>
            </w:pPr>
          </w:p>
        </w:tc>
        <w:tc>
          <w:tcPr>
            <w:tcW w:w="708" w:type="dxa"/>
            <w:tcBorders>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年齢</w:t>
            </w:r>
          </w:p>
        </w:tc>
        <w:tc>
          <w:tcPr>
            <w:tcW w:w="709" w:type="dxa"/>
            <w:gridSpan w:val="2"/>
            <w:tcBorders>
              <w:left w:val="single" w:sz="4" w:space="0" w:color="auto"/>
              <w:right w:val="single" w:sz="4" w:space="0" w:color="auto"/>
            </w:tcBorders>
          </w:tcPr>
          <w:p w:rsidR="00C41C79" w:rsidRPr="001C2232" w:rsidRDefault="00C41C79" w:rsidP="000F16EB">
            <w:pPr>
              <w:spacing w:line="240" w:lineRule="exact"/>
              <w:rPr>
                <w:color w:val="FF0000"/>
                <w:spacing w:val="-18"/>
                <w:sz w:val="18"/>
                <w:szCs w:val="18"/>
              </w:rPr>
            </w:pPr>
          </w:p>
        </w:tc>
        <w:tc>
          <w:tcPr>
            <w:tcW w:w="1418" w:type="dxa"/>
            <w:gridSpan w:val="3"/>
            <w:tcBorders>
              <w:left w:val="single" w:sz="4" w:space="0" w:color="auto"/>
              <w:right w:val="single" w:sz="4" w:space="0" w:color="auto"/>
            </w:tcBorders>
          </w:tcPr>
          <w:p w:rsidR="00C41C79" w:rsidRPr="00966E03" w:rsidRDefault="00C41C79" w:rsidP="006E36A5">
            <w:pPr>
              <w:spacing w:line="240" w:lineRule="exact"/>
              <w:rPr>
                <w:spacing w:val="-18"/>
                <w:sz w:val="18"/>
                <w:szCs w:val="18"/>
              </w:rPr>
            </w:pPr>
            <w:r w:rsidRPr="00966E03">
              <w:rPr>
                <w:rFonts w:hint="eastAsia"/>
                <w:spacing w:val="-18"/>
                <w:sz w:val="18"/>
                <w:szCs w:val="18"/>
              </w:rPr>
              <w:t>農作業従事日数</w:t>
            </w:r>
          </w:p>
        </w:tc>
        <w:tc>
          <w:tcPr>
            <w:tcW w:w="850" w:type="dxa"/>
            <w:gridSpan w:val="2"/>
            <w:tcBorders>
              <w:right w:val="single" w:sz="4" w:space="0" w:color="auto"/>
            </w:tcBorders>
          </w:tcPr>
          <w:p w:rsidR="00C41C79" w:rsidRPr="001C2232" w:rsidRDefault="00C41C79" w:rsidP="000F16EB">
            <w:pPr>
              <w:spacing w:line="240" w:lineRule="exact"/>
              <w:rPr>
                <w:color w:val="FF0000"/>
                <w:spacing w:val="-18"/>
                <w:sz w:val="18"/>
                <w:szCs w:val="18"/>
              </w:rPr>
            </w:pPr>
          </w:p>
        </w:tc>
        <w:tc>
          <w:tcPr>
            <w:tcW w:w="284" w:type="dxa"/>
            <w:tcBorders>
              <w:lef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日</w:t>
            </w:r>
          </w:p>
        </w:tc>
      </w:tr>
      <w:tr w:rsidR="00C41C79" w:rsidRPr="00966E03" w:rsidTr="000E2534">
        <w:trPr>
          <w:trHeight w:val="1295"/>
        </w:trPr>
        <w:tc>
          <w:tcPr>
            <w:tcW w:w="1368" w:type="dxa"/>
            <w:gridSpan w:val="3"/>
            <w:vMerge w:val="restart"/>
          </w:tcPr>
          <w:p w:rsidR="00C41C79" w:rsidRPr="00966E03" w:rsidRDefault="00C41C79" w:rsidP="000F16EB">
            <w:pPr>
              <w:spacing w:line="240" w:lineRule="exact"/>
              <w:rPr>
                <w:spacing w:val="-18"/>
                <w:sz w:val="18"/>
                <w:szCs w:val="18"/>
              </w:rPr>
            </w:pPr>
            <w:r w:rsidRPr="00966E03">
              <w:rPr>
                <w:rFonts w:hint="eastAsia"/>
                <w:spacing w:val="-18"/>
                <w:sz w:val="18"/>
                <w:szCs w:val="18"/>
              </w:rPr>
              <w:t>利用権の設定等を受ける土地の面積</w:t>
            </w:r>
            <w:r>
              <w:rPr>
                <w:rFonts w:hint="eastAsia"/>
                <w:spacing w:val="-18"/>
                <w:sz w:val="18"/>
                <w:szCs w:val="18"/>
              </w:rPr>
              <w:t xml:space="preserve">　</w:t>
            </w:r>
            <w:r w:rsidRPr="00966E03">
              <w:rPr>
                <w:rFonts w:hint="eastAsia"/>
                <w:spacing w:val="-18"/>
                <w:sz w:val="18"/>
                <w:szCs w:val="18"/>
              </w:rPr>
              <w:t>(A)</w:t>
            </w:r>
            <w:r>
              <w:rPr>
                <w:rFonts w:hint="eastAsia"/>
                <w:spacing w:val="-18"/>
                <w:sz w:val="18"/>
                <w:szCs w:val="18"/>
              </w:rPr>
              <w:t xml:space="preserve">　</w:t>
            </w:r>
            <w:r w:rsidRPr="00966E03">
              <w:rPr>
                <w:rFonts w:hint="eastAsia"/>
                <w:spacing w:val="-18"/>
                <w:sz w:val="18"/>
                <w:szCs w:val="18"/>
              </w:rPr>
              <w:t>㎡</w:t>
            </w:r>
          </w:p>
        </w:tc>
        <w:tc>
          <w:tcPr>
            <w:tcW w:w="1467" w:type="dxa"/>
            <w:gridSpan w:val="3"/>
            <w:vMerge w:val="restart"/>
          </w:tcPr>
          <w:p w:rsidR="00C41C79" w:rsidRPr="00966E03" w:rsidRDefault="00C41C79" w:rsidP="000F16EB">
            <w:pPr>
              <w:spacing w:line="240" w:lineRule="exact"/>
              <w:rPr>
                <w:spacing w:val="-18"/>
                <w:sz w:val="18"/>
                <w:szCs w:val="18"/>
              </w:rPr>
            </w:pPr>
            <w:r w:rsidRPr="00966E03">
              <w:rPr>
                <w:rFonts w:hint="eastAsia"/>
                <w:spacing w:val="-18"/>
                <w:sz w:val="18"/>
                <w:szCs w:val="18"/>
              </w:rPr>
              <w:t>利用権の設定等を受ける者が耕作又は養畜の事業に供している農用地の面積</w:t>
            </w:r>
            <w:r>
              <w:rPr>
                <w:rFonts w:hint="eastAsia"/>
                <w:spacing w:val="-18"/>
                <w:sz w:val="18"/>
                <w:szCs w:val="18"/>
              </w:rPr>
              <w:t xml:space="preserve">　</w:t>
            </w:r>
            <w:r w:rsidRPr="00966E03">
              <w:rPr>
                <w:rFonts w:hint="eastAsia"/>
                <w:spacing w:val="-18"/>
                <w:sz w:val="18"/>
                <w:szCs w:val="18"/>
              </w:rPr>
              <w:t>(B)</w:t>
            </w:r>
            <w:r>
              <w:rPr>
                <w:rFonts w:hint="eastAsia"/>
                <w:spacing w:val="-18"/>
                <w:sz w:val="18"/>
                <w:szCs w:val="18"/>
              </w:rPr>
              <w:t xml:space="preserve">　</w:t>
            </w:r>
            <w:r w:rsidRPr="00966E03">
              <w:rPr>
                <w:rFonts w:hint="eastAsia"/>
                <w:spacing w:val="-18"/>
                <w:sz w:val="18"/>
                <w:szCs w:val="18"/>
              </w:rPr>
              <w:t>㎡</w:t>
            </w:r>
          </w:p>
        </w:tc>
        <w:tc>
          <w:tcPr>
            <w:tcW w:w="1093" w:type="dxa"/>
            <w:vMerge w:val="restart"/>
          </w:tcPr>
          <w:p w:rsidR="00C41C79" w:rsidRPr="00966E03" w:rsidRDefault="002558FB" w:rsidP="000F16EB">
            <w:pPr>
              <w:spacing w:line="240" w:lineRule="exact"/>
              <w:rPr>
                <w:spacing w:val="-18"/>
                <w:sz w:val="18"/>
                <w:szCs w:val="18"/>
              </w:rPr>
            </w:pPr>
            <w:r>
              <w:rPr>
                <w:rFonts w:hint="eastAsia"/>
                <w:spacing w:val="-18"/>
                <w:sz w:val="18"/>
                <w:szCs w:val="18"/>
              </w:rPr>
              <w:t>利用権の</w:t>
            </w:r>
            <w:r w:rsidR="00C41C79" w:rsidRPr="00966E03">
              <w:rPr>
                <w:rFonts w:hint="eastAsia"/>
                <w:spacing w:val="-18"/>
                <w:sz w:val="18"/>
                <w:szCs w:val="18"/>
              </w:rPr>
              <w:t>設定等を受ける者の主たる経営作目</w:t>
            </w:r>
            <w:r w:rsidR="00C41C79">
              <w:rPr>
                <w:rFonts w:hint="eastAsia"/>
                <w:spacing w:val="-18"/>
                <w:sz w:val="18"/>
                <w:szCs w:val="18"/>
              </w:rPr>
              <w:t xml:space="preserve">　</w:t>
            </w:r>
            <w:r w:rsidR="00C41C79" w:rsidRPr="00966E03">
              <w:rPr>
                <w:rFonts w:hint="eastAsia"/>
                <w:spacing w:val="-18"/>
                <w:sz w:val="18"/>
                <w:szCs w:val="18"/>
              </w:rPr>
              <w:t>(C)</w:t>
            </w:r>
          </w:p>
        </w:tc>
        <w:tc>
          <w:tcPr>
            <w:tcW w:w="3302" w:type="dxa"/>
            <w:gridSpan w:val="9"/>
            <w:tcBorders>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利用権の設定等を受ける者の世帯員の農作業従事及び雇用労働力の状況</w:t>
            </w:r>
            <w:r w:rsidRPr="00966E03">
              <w:rPr>
                <w:rFonts w:hint="eastAsia"/>
                <w:spacing w:val="-18"/>
                <w:sz w:val="18"/>
                <w:szCs w:val="18"/>
              </w:rPr>
              <w:t>(D)</w:t>
            </w:r>
          </w:p>
        </w:tc>
        <w:tc>
          <w:tcPr>
            <w:tcW w:w="1134" w:type="dxa"/>
            <w:gridSpan w:val="2"/>
            <w:tcBorders>
              <w:top w:val="single" w:sz="4" w:space="0" w:color="auto"/>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利用権の設定等を受ける者の主な家畜の飼養の状況</w:t>
            </w:r>
            <w:r w:rsidRPr="00966E03">
              <w:rPr>
                <w:rFonts w:hint="eastAsia"/>
                <w:spacing w:val="-18"/>
                <w:sz w:val="18"/>
                <w:szCs w:val="18"/>
              </w:rPr>
              <w:t>(E)</w:t>
            </w:r>
          </w:p>
        </w:tc>
        <w:tc>
          <w:tcPr>
            <w:tcW w:w="1134" w:type="dxa"/>
            <w:gridSpan w:val="3"/>
            <w:tcBorders>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利用権の設定等を受ける者の主な農機具の所有の状況</w:t>
            </w:r>
            <w:r w:rsidRPr="00966E03">
              <w:rPr>
                <w:rFonts w:hint="eastAsia"/>
                <w:spacing w:val="-18"/>
                <w:sz w:val="18"/>
                <w:szCs w:val="18"/>
              </w:rPr>
              <w:t>(F)</w:t>
            </w:r>
          </w:p>
        </w:tc>
      </w:tr>
      <w:tr w:rsidR="00C41C79" w:rsidRPr="00966E03" w:rsidTr="000E2534">
        <w:tc>
          <w:tcPr>
            <w:tcW w:w="1368" w:type="dxa"/>
            <w:gridSpan w:val="3"/>
            <w:vMerge/>
          </w:tcPr>
          <w:p w:rsidR="00C41C79" w:rsidRPr="00966E03" w:rsidRDefault="00C41C79" w:rsidP="000F16EB">
            <w:pPr>
              <w:spacing w:line="240" w:lineRule="exact"/>
              <w:rPr>
                <w:spacing w:val="-18"/>
                <w:sz w:val="18"/>
                <w:szCs w:val="18"/>
              </w:rPr>
            </w:pPr>
          </w:p>
        </w:tc>
        <w:tc>
          <w:tcPr>
            <w:tcW w:w="1467" w:type="dxa"/>
            <w:gridSpan w:val="3"/>
            <w:vMerge/>
          </w:tcPr>
          <w:p w:rsidR="00C41C79" w:rsidRPr="00966E03" w:rsidRDefault="00C41C79" w:rsidP="000F16EB">
            <w:pPr>
              <w:spacing w:line="240" w:lineRule="exact"/>
              <w:rPr>
                <w:spacing w:val="-18"/>
                <w:sz w:val="18"/>
                <w:szCs w:val="18"/>
              </w:rPr>
            </w:pPr>
          </w:p>
        </w:tc>
        <w:tc>
          <w:tcPr>
            <w:tcW w:w="1093" w:type="dxa"/>
            <w:vMerge/>
          </w:tcPr>
          <w:p w:rsidR="00C41C79" w:rsidRPr="00966E03" w:rsidRDefault="00C41C79" w:rsidP="000F16EB">
            <w:pPr>
              <w:spacing w:line="240" w:lineRule="exact"/>
              <w:rPr>
                <w:spacing w:val="-18"/>
                <w:sz w:val="18"/>
                <w:szCs w:val="18"/>
              </w:rPr>
            </w:pPr>
          </w:p>
        </w:tc>
        <w:tc>
          <w:tcPr>
            <w:tcW w:w="892" w:type="dxa"/>
            <w:gridSpan w:val="3"/>
            <w:tcBorders>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世帯員</w:t>
            </w:r>
          </w:p>
        </w:tc>
        <w:tc>
          <w:tcPr>
            <w:tcW w:w="1439" w:type="dxa"/>
            <w:gridSpan w:val="4"/>
            <w:tcBorders>
              <w:left w:val="single" w:sz="4" w:space="0" w:color="auto"/>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農業従事者（うち</w:t>
            </w:r>
            <w:r w:rsidRPr="00966E03">
              <w:rPr>
                <w:rFonts w:hint="eastAsia"/>
                <w:spacing w:val="-18"/>
                <w:sz w:val="18"/>
                <w:szCs w:val="18"/>
              </w:rPr>
              <w:t>15</w:t>
            </w:r>
            <w:r w:rsidRPr="00966E03">
              <w:rPr>
                <w:rFonts w:hint="eastAsia"/>
                <w:spacing w:val="-18"/>
                <w:sz w:val="18"/>
                <w:szCs w:val="18"/>
              </w:rPr>
              <w:t>歳以上</w:t>
            </w:r>
            <w:r w:rsidRPr="00966E03">
              <w:rPr>
                <w:rFonts w:hint="eastAsia"/>
                <w:spacing w:val="-18"/>
                <w:sz w:val="18"/>
                <w:szCs w:val="18"/>
              </w:rPr>
              <w:t>60</w:t>
            </w:r>
            <w:r w:rsidRPr="00966E03">
              <w:rPr>
                <w:rFonts w:hint="eastAsia"/>
                <w:spacing w:val="-18"/>
                <w:sz w:val="18"/>
                <w:szCs w:val="18"/>
              </w:rPr>
              <w:t>歳未満の者）</w:t>
            </w:r>
          </w:p>
        </w:tc>
        <w:tc>
          <w:tcPr>
            <w:tcW w:w="971" w:type="dxa"/>
            <w:gridSpan w:val="2"/>
            <w:tcBorders>
              <w:lef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雇用労働力</w:t>
            </w:r>
            <w:r w:rsidR="00FC0D89">
              <w:rPr>
                <w:rFonts w:hint="eastAsia"/>
                <w:spacing w:val="-18"/>
                <w:sz w:val="18"/>
                <w:szCs w:val="18"/>
              </w:rPr>
              <w:t>(</w:t>
            </w:r>
            <w:r w:rsidR="00FC0D89">
              <w:rPr>
                <w:rFonts w:hint="eastAsia"/>
                <w:spacing w:val="-18"/>
                <w:sz w:val="18"/>
                <w:szCs w:val="18"/>
              </w:rPr>
              <w:t>年間延日数</w:t>
            </w:r>
            <w:r w:rsidR="00FC0D89">
              <w:rPr>
                <w:rFonts w:hint="eastAsia"/>
                <w:spacing w:val="-18"/>
                <w:sz w:val="18"/>
                <w:szCs w:val="18"/>
              </w:rPr>
              <w:t>)</w:t>
            </w:r>
          </w:p>
        </w:tc>
        <w:tc>
          <w:tcPr>
            <w:tcW w:w="567" w:type="dxa"/>
            <w:tcBorders>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種類</w:t>
            </w:r>
          </w:p>
        </w:tc>
        <w:tc>
          <w:tcPr>
            <w:tcW w:w="567" w:type="dxa"/>
            <w:tcBorders>
              <w:lef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数量</w:t>
            </w:r>
          </w:p>
        </w:tc>
        <w:tc>
          <w:tcPr>
            <w:tcW w:w="567" w:type="dxa"/>
            <w:tcBorders>
              <w:righ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種類</w:t>
            </w:r>
          </w:p>
        </w:tc>
        <w:tc>
          <w:tcPr>
            <w:tcW w:w="567" w:type="dxa"/>
            <w:gridSpan w:val="2"/>
            <w:tcBorders>
              <w:left w:val="single" w:sz="4" w:space="0" w:color="auto"/>
            </w:tcBorders>
          </w:tcPr>
          <w:p w:rsidR="00C41C79" w:rsidRPr="00966E03" w:rsidRDefault="00C41C79" w:rsidP="000F16EB">
            <w:pPr>
              <w:spacing w:line="240" w:lineRule="exact"/>
              <w:rPr>
                <w:spacing w:val="-18"/>
                <w:sz w:val="18"/>
                <w:szCs w:val="18"/>
              </w:rPr>
            </w:pPr>
            <w:r w:rsidRPr="00966E03">
              <w:rPr>
                <w:rFonts w:hint="eastAsia"/>
                <w:spacing w:val="-18"/>
                <w:sz w:val="18"/>
                <w:szCs w:val="18"/>
              </w:rPr>
              <w:t>数量</w:t>
            </w:r>
          </w:p>
        </w:tc>
      </w:tr>
      <w:tr w:rsidR="001B2FB8" w:rsidTr="001B2FB8">
        <w:trPr>
          <w:trHeight w:val="513"/>
        </w:trPr>
        <w:tc>
          <w:tcPr>
            <w:tcW w:w="567" w:type="dxa"/>
            <w:vMerge w:val="restart"/>
          </w:tcPr>
          <w:p w:rsidR="001B2FB8" w:rsidRPr="00966E03" w:rsidRDefault="001B2FB8" w:rsidP="000F16EB">
            <w:pPr>
              <w:spacing w:line="240" w:lineRule="exact"/>
              <w:rPr>
                <w:spacing w:val="-18"/>
                <w:sz w:val="18"/>
                <w:szCs w:val="18"/>
              </w:rPr>
            </w:pPr>
            <w:r w:rsidRPr="00966E03">
              <w:rPr>
                <w:rFonts w:hint="eastAsia"/>
                <w:spacing w:val="-18"/>
                <w:sz w:val="18"/>
                <w:szCs w:val="18"/>
              </w:rPr>
              <w:t>農地</w:t>
            </w:r>
          </w:p>
        </w:tc>
        <w:tc>
          <w:tcPr>
            <w:tcW w:w="801" w:type="dxa"/>
            <w:gridSpan w:val="2"/>
            <w:vMerge w:val="restart"/>
          </w:tcPr>
          <w:p w:rsidR="001B2FB8" w:rsidRPr="001C2232" w:rsidRDefault="001B2FB8" w:rsidP="000F16EB">
            <w:pPr>
              <w:spacing w:line="240" w:lineRule="exact"/>
              <w:rPr>
                <w:color w:val="FF0000"/>
                <w:spacing w:val="-18"/>
                <w:sz w:val="18"/>
                <w:szCs w:val="18"/>
              </w:rPr>
            </w:pPr>
          </w:p>
        </w:tc>
        <w:tc>
          <w:tcPr>
            <w:tcW w:w="475" w:type="dxa"/>
            <w:gridSpan w:val="2"/>
            <w:vMerge w:val="restart"/>
          </w:tcPr>
          <w:p w:rsidR="001B2FB8" w:rsidRPr="00966E03" w:rsidRDefault="001B2FB8" w:rsidP="000F16EB">
            <w:pPr>
              <w:spacing w:line="240" w:lineRule="exact"/>
              <w:rPr>
                <w:spacing w:val="-18"/>
                <w:sz w:val="18"/>
                <w:szCs w:val="18"/>
              </w:rPr>
            </w:pPr>
            <w:r>
              <w:rPr>
                <w:rFonts w:hint="eastAsia"/>
                <w:spacing w:val="-18"/>
                <w:sz w:val="18"/>
                <w:szCs w:val="18"/>
              </w:rPr>
              <w:t>農地</w:t>
            </w:r>
          </w:p>
        </w:tc>
        <w:tc>
          <w:tcPr>
            <w:tcW w:w="992" w:type="dxa"/>
            <w:vMerge w:val="restart"/>
          </w:tcPr>
          <w:p w:rsidR="001B2FB8" w:rsidRPr="001C2232" w:rsidRDefault="001B2FB8" w:rsidP="000F16EB">
            <w:pPr>
              <w:spacing w:line="240" w:lineRule="exact"/>
              <w:rPr>
                <w:color w:val="FF0000"/>
                <w:spacing w:val="-18"/>
                <w:sz w:val="18"/>
                <w:szCs w:val="18"/>
              </w:rPr>
            </w:pPr>
          </w:p>
        </w:tc>
        <w:tc>
          <w:tcPr>
            <w:tcW w:w="1093" w:type="dxa"/>
            <w:vMerge w:val="restart"/>
          </w:tcPr>
          <w:p w:rsidR="001B2FB8" w:rsidRPr="001C2232" w:rsidRDefault="001B2FB8" w:rsidP="000F16EB">
            <w:pPr>
              <w:spacing w:line="240" w:lineRule="exact"/>
              <w:rPr>
                <w:color w:val="FF0000"/>
                <w:spacing w:val="-18"/>
                <w:sz w:val="18"/>
                <w:szCs w:val="18"/>
              </w:rPr>
            </w:pPr>
          </w:p>
        </w:tc>
        <w:tc>
          <w:tcPr>
            <w:tcW w:w="425" w:type="dxa"/>
            <w:gridSpan w:val="2"/>
            <w:vMerge w:val="restart"/>
            <w:tcBorders>
              <w:right w:val="single" w:sz="4" w:space="0" w:color="auto"/>
            </w:tcBorders>
          </w:tcPr>
          <w:p w:rsidR="001B2FB8" w:rsidRPr="00966E03" w:rsidRDefault="001B2FB8" w:rsidP="000F16EB">
            <w:pPr>
              <w:spacing w:line="240" w:lineRule="exact"/>
              <w:rPr>
                <w:spacing w:val="-18"/>
                <w:sz w:val="18"/>
                <w:szCs w:val="18"/>
              </w:rPr>
            </w:pPr>
            <w:r>
              <w:rPr>
                <w:rFonts w:hint="eastAsia"/>
                <w:spacing w:val="-18"/>
                <w:sz w:val="18"/>
                <w:szCs w:val="18"/>
              </w:rPr>
              <w:t>男</w:t>
            </w:r>
          </w:p>
        </w:tc>
        <w:tc>
          <w:tcPr>
            <w:tcW w:w="467" w:type="dxa"/>
            <w:vMerge w:val="restart"/>
            <w:tcBorders>
              <w:right w:val="single" w:sz="4" w:space="0" w:color="auto"/>
            </w:tcBorders>
          </w:tcPr>
          <w:p w:rsidR="001B2FB8" w:rsidRPr="00966E03" w:rsidRDefault="001B2FB8" w:rsidP="006259B3">
            <w:pPr>
              <w:spacing w:line="240" w:lineRule="exact"/>
              <w:ind w:firstLineChars="50" w:firstLine="72"/>
              <w:rPr>
                <w:spacing w:val="-18"/>
                <w:sz w:val="18"/>
                <w:szCs w:val="18"/>
              </w:rPr>
            </w:pPr>
            <w:r>
              <w:rPr>
                <w:rFonts w:hint="eastAsia"/>
                <w:spacing w:val="-18"/>
                <w:sz w:val="18"/>
                <w:szCs w:val="18"/>
              </w:rPr>
              <w:t>人</w:t>
            </w:r>
          </w:p>
        </w:tc>
        <w:tc>
          <w:tcPr>
            <w:tcW w:w="1439" w:type="dxa"/>
            <w:gridSpan w:val="4"/>
            <w:tcBorders>
              <w:left w:val="single" w:sz="4" w:space="0" w:color="auto"/>
              <w:right w:val="single" w:sz="4" w:space="0" w:color="auto"/>
            </w:tcBorders>
          </w:tcPr>
          <w:p w:rsidR="001B2FB8" w:rsidRPr="00966E03" w:rsidRDefault="001C2232" w:rsidP="000F16EB">
            <w:pPr>
              <w:spacing w:line="240" w:lineRule="exact"/>
              <w:ind w:left="288" w:hangingChars="200" w:hanging="288"/>
              <w:rPr>
                <w:spacing w:val="-18"/>
                <w:sz w:val="18"/>
                <w:szCs w:val="18"/>
              </w:rPr>
            </w:pPr>
            <w:r>
              <w:rPr>
                <w:rFonts w:hint="eastAsia"/>
                <w:spacing w:val="-18"/>
                <w:sz w:val="18"/>
                <w:szCs w:val="18"/>
              </w:rPr>
              <w:t>農業専従者</w:t>
            </w:r>
            <w:r w:rsidRPr="001C2232">
              <w:rPr>
                <w:rFonts w:hint="eastAsia"/>
                <w:color w:val="FF0000"/>
                <w:spacing w:val="-18"/>
                <w:sz w:val="18"/>
                <w:szCs w:val="18"/>
              </w:rPr>
              <w:t xml:space="preserve">　</w:t>
            </w:r>
            <w:r w:rsidR="006259B3">
              <w:rPr>
                <w:rFonts w:hint="eastAsia"/>
                <w:color w:val="FF0000"/>
                <w:spacing w:val="-18"/>
                <w:sz w:val="18"/>
                <w:szCs w:val="18"/>
              </w:rPr>
              <w:t xml:space="preserve"> </w:t>
            </w:r>
            <w:r w:rsidR="001B2FB8">
              <w:rPr>
                <w:rFonts w:hint="eastAsia"/>
                <w:spacing w:val="-18"/>
                <w:sz w:val="18"/>
                <w:szCs w:val="18"/>
              </w:rPr>
              <w:t xml:space="preserve">人（　　</w:t>
            </w:r>
            <w:r w:rsidR="006259B3">
              <w:rPr>
                <w:rFonts w:hint="eastAsia"/>
                <w:color w:val="FF0000"/>
                <w:spacing w:val="-18"/>
                <w:sz w:val="18"/>
                <w:szCs w:val="18"/>
              </w:rPr>
              <w:t xml:space="preserve">　</w:t>
            </w:r>
            <w:r w:rsidR="001B2FB8">
              <w:rPr>
                <w:rFonts w:hint="eastAsia"/>
                <w:spacing w:val="-18"/>
                <w:sz w:val="18"/>
                <w:szCs w:val="18"/>
              </w:rPr>
              <w:t>人）</w:t>
            </w:r>
          </w:p>
        </w:tc>
        <w:tc>
          <w:tcPr>
            <w:tcW w:w="971" w:type="dxa"/>
            <w:gridSpan w:val="2"/>
            <w:vMerge w:val="restart"/>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val="restart"/>
            <w:tcBorders>
              <w:right w:val="single" w:sz="4" w:space="0" w:color="auto"/>
            </w:tcBorders>
          </w:tcPr>
          <w:p w:rsidR="001B2FB8" w:rsidRPr="00966E03" w:rsidRDefault="001B2FB8" w:rsidP="000F16EB">
            <w:pPr>
              <w:spacing w:line="240" w:lineRule="exact"/>
              <w:rPr>
                <w:spacing w:val="-18"/>
                <w:sz w:val="18"/>
                <w:szCs w:val="18"/>
              </w:rPr>
            </w:pPr>
          </w:p>
        </w:tc>
        <w:tc>
          <w:tcPr>
            <w:tcW w:w="567" w:type="dxa"/>
            <w:vMerge w:val="restart"/>
            <w:tcBorders>
              <w:left w:val="single" w:sz="4" w:space="0" w:color="auto"/>
            </w:tcBorders>
          </w:tcPr>
          <w:p w:rsidR="001B2FB8" w:rsidRPr="000F16EB" w:rsidRDefault="001B2FB8" w:rsidP="000F16EB">
            <w:pPr>
              <w:spacing w:line="240" w:lineRule="exact"/>
              <w:rPr>
                <w:spacing w:val="-18"/>
                <w:sz w:val="18"/>
                <w:szCs w:val="18"/>
              </w:rPr>
            </w:pPr>
          </w:p>
        </w:tc>
        <w:tc>
          <w:tcPr>
            <w:tcW w:w="567" w:type="dxa"/>
            <w:vMerge w:val="restart"/>
            <w:tcBorders>
              <w:right w:val="single" w:sz="4" w:space="0" w:color="auto"/>
            </w:tcBorders>
          </w:tcPr>
          <w:p w:rsidR="00E141E2" w:rsidRPr="00966E03" w:rsidRDefault="00E141E2" w:rsidP="000F16EB">
            <w:pPr>
              <w:spacing w:line="240" w:lineRule="exact"/>
              <w:rPr>
                <w:spacing w:val="-18"/>
                <w:sz w:val="18"/>
                <w:szCs w:val="18"/>
              </w:rPr>
            </w:pPr>
          </w:p>
        </w:tc>
        <w:tc>
          <w:tcPr>
            <w:tcW w:w="567" w:type="dxa"/>
            <w:gridSpan w:val="2"/>
            <w:vMerge w:val="restart"/>
            <w:tcBorders>
              <w:left w:val="single" w:sz="4" w:space="0" w:color="auto"/>
            </w:tcBorders>
          </w:tcPr>
          <w:p w:rsidR="001B2FB8" w:rsidRPr="00966E03" w:rsidRDefault="001B2FB8" w:rsidP="000F16EB">
            <w:pPr>
              <w:spacing w:line="240" w:lineRule="exact"/>
              <w:rPr>
                <w:spacing w:val="-18"/>
                <w:sz w:val="18"/>
                <w:szCs w:val="18"/>
              </w:rPr>
            </w:pPr>
          </w:p>
        </w:tc>
      </w:tr>
      <w:tr w:rsidR="001B2FB8" w:rsidTr="00091D67">
        <w:trPr>
          <w:trHeight w:val="570"/>
        </w:trPr>
        <w:tc>
          <w:tcPr>
            <w:tcW w:w="567" w:type="dxa"/>
            <w:vMerge/>
            <w:tcBorders>
              <w:bottom w:val="single" w:sz="4" w:space="0" w:color="auto"/>
            </w:tcBorders>
          </w:tcPr>
          <w:p w:rsidR="001B2FB8" w:rsidRPr="00966E03" w:rsidRDefault="001B2FB8" w:rsidP="000F16EB">
            <w:pPr>
              <w:spacing w:line="240" w:lineRule="exact"/>
              <w:rPr>
                <w:spacing w:val="-18"/>
                <w:sz w:val="18"/>
                <w:szCs w:val="18"/>
              </w:rPr>
            </w:pPr>
          </w:p>
        </w:tc>
        <w:tc>
          <w:tcPr>
            <w:tcW w:w="801" w:type="dxa"/>
            <w:gridSpan w:val="2"/>
            <w:vMerge/>
            <w:tcBorders>
              <w:bottom w:val="single" w:sz="4" w:space="0" w:color="auto"/>
            </w:tcBorders>
          </w:tcPr>
          <w:p w:rsidR="001B2FB8" w:rsidRPr="00966E03" w:rsidRDefault="001B2FB8" w:rsidP="000F16EB">
            <w:pPr>
              <w:spacing w:line="240" w:lineRule="exact"/>
              <w:rPr>
                <w:spacing w:val="-18"/>
                <w:sz w:val="18"/>
                <w:szCs w:val="18"/>
              </w:rPr>
            </w:pPr>
          </w:p>
        </w:tc>
        <w:tc>
          <w:tcPr>
            <w:tcW w:w="475" w:type="dxa"/>
            <w:gridSpan w:val="2"/>
            <w:vMerge/>
          </w:tcPr>
          <w:p w:rsidR="001B2FB8" w:rsidRPr="00966E03" w:rsidRDefault="001B2FB8" w:rsidP="000F16EB">
            <w:pPr>
              <w:spacing w:line="240" w:lineRule="exact"/>
              <w:rPr>
                <w:spacing w:val="-18"/>
                <w:sz w:val="18"/>
                <w:szCs w:val="18"/>
              </w:rPr>
            </w:pPr>
          </w:p>
        </w:tc>
        <w:tc>
          <w:tcPr>
            <w:tcW w:w="992" w:type="dxa"/>
            <w:vMerge/>
          </w:tcPr>
          <w:p w:rsidR="001B2FB8" w:rsidRPr="00966E03" w:rsidRDefault="001B2FB8" w:rsidP="000F16EB">
            <w:pPr>
              <w:spacing w:line="240" w:lineRule="exact"/>
              <w:rPr>
                <w:spacing w:val="-18"/>
                <w:sz w:val="18"/>
                <w:szCs w:val="18"/>
              </w:rPr>
            </w:pPr>
          </w:p>
        </w:tc>
        <w:tc>
          <w:tcPr>
            <w:tcW w:w="1093" w:type="dxa"/>
            <w:vMerge/>
          </w:tcPr>
          <w:p w:rsidR="001B2FB8" w:rsidRPr="00966E03" w:rsidRDefault="001B2FB8" w:rsidP="000F16EB">
            <w:pPr>
              <w:spacing w:line="240" w:lineRule="exact"/>
              <w:rPr>
                <w:spacing w:val="-18"/>
                <w:sz w:val="18"/>
                <w:szCs w:val="18"/>
              </w:rPr>
            </w:pPr>
          </w:p>
        </w:tc>
        <w:tc>
          <w:tcPr>
            <w:tcW w:w="425" w:type="dxa"/>
            <w:gridSpan w:val="2"/>
            <w:vMerge/>
            <w:tcBorders>
              <w:right w:val="single" w:sz="4" w:space="0" w:color="auto"/>
            </w:tcBorders>
          </w:tcPr>
          <w:p w:rsidR="001B2FB8" w:rsidRPr="00966E03" w:rsidRDefault="001B2FB8" w:rsidP="000F16EB">
            <w:pPr>
              <w:spacing w:line="240" w:lineRule="exact"/>
              <w:rPr>
                <w:spacing w:val="-18"/>
                <w:sz w:val="18"/>
                <w:szCs w:val="18"/>
              </w:rPr>
            </w:pPr>
          </w:p>
        </w:tc>
        <w:tc>
          <w:tcPr>
            <w:tcW w:w="467" w:type="dxa"/>
            <w:vMerge/>
            <w:tcBorders>
              <w:right w:val="single" w:sz="4" w:space="0" w:color="auto"/>
            </w:tcBorders>
          </w:tcPr>
          <w:p w:rsidR="001B2FB8" w:rsidRPr="00966E03" w:rsidRDefault="001B2FB8" w:rsidP="000F16EB">
            <w:pPr>
              <w:spacing w:line="240" w:lineRule="exact"/>
              <w:rPr>
                <w:spacing w:val="-18"/>
                <w:sz w:val="18"/>
                <w:szCs w:val="18"/>
              </w:rPr>
            </w:pPr>
          </w:p>
        </w:tc>
        <w:tc>
          <w:tcPr>
            <w:tcW w:w="479" w:type="dxa"/>
            <w:vMerge w:val="restart"/>
            <w:tcBorders>
              <w:left w:val="single" w:sz="4" w:space="0" w:color="auto"/>
              <w:right w:val="single" w:sz="4" w:space="0" w:color="auto"/>
            </w:tcBorders>
          </w:tcPr>
          <w:p w:rsidR="001B2FB8" w:rsidRPr="00966E03" w:rsidRDefault="001B2FB8" w:rsidP="000F16EB">
            <w:pPr>
              <w:spacing w:line="240" w:lineRule="exact"/>
              <w:rPr>
                <w:spacing w:val="-18"/>
                <w:sz w:val="18"/>
                <w:szCs w:val="18"/>
              </w:rPr>
            </w:pPr>
            <w:r>
              <w:rPr>
                <w:rFonts w:hint="eastAsia"/>
                <w:spacing w:val="-18"/>
                <w:sz w:val="18"/>
                <w:szCs w:val="18"/>
              </w:rPr>
              <w:t>農業補助者</w:t>
            </w:r>
          </w:p>
        </w:tc>
        <w:tc>
          <w:tcPr>
            <w:tcW w:w="960" w:type="dxa"/>
            <w:gridSpan w:val="3"/>
            <w:vMerge w:val="restart"/>
            <w:tcBorders>
              <w:left w:val="single" w:sz="4" w:space="0" w:color="auto"/>
              <w:bottom w:val="single" w:sz="4" w:space="0" w:color="000000" w:themeColor="text1"/>
              <w:right w:val="single" w:sz="4" w:space="0" w:color="auto"/>
            </w:tcBorders>
          </w:tcPr>
          <w:p w:rsidR="001B2FB8" w:rsidRDefault="001B2FB8" w:rsidP="00C41C79">
            <w:pPr>
              <w:spacing w:line="240" w:lineRule="exact"/>
              <w:rPr>
                <w:spacing w:val="-18"/>
                <w:sz w:val="18"/>
                <w:szCs w:val="18"/>
              </w:rPr>
            </w:pPr>
            <w:r>
              <w:rPr>
                <w:rFonts w:hint="eastAsia"/>
                <w:spacing w:val="-18"/>
                <w:sz w:val="18"/>
                <w:szCs w:val="18"/>
              </w:rPr>
              <w:t>主として農業に従事する者　　人</w:t>
            </w:r>
          </w:p>
          <w:p w:rsidR="001B2FB8" w:rsidRPr="00966E03" w:rsidRDefault="001B2FB8" w:rsidP="000F16EB">
            <w:pPr>
              <w:spacing w:line="240" w:lineRule="exact"/>
              <w:rPr>
                <w:spacing w:val="-18"/>
                <w:sz w:val="18"/>
                <w:szCs w:val="18"/>
              </w:rPr>
            </w:pPr>
            <w:r>
              <w:rPr>
                <w:rFonts w:hint="eastAsia"/>
                <w:spacing w:val="-18"/>
                <w:sz w:val="18"/>
                <w:szCs w:val="18"/>
              </w:rPr>
              <w:t>（　　人）</w:t>
            </w:r>
          </w:p>
        </w:tc>
        <w:tc>
          <w:tcPr>
            <w:tcW w:w="971" w:type="dxa"/>
            <w:gridSpan w:val="2"/>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gridSpan w:val="2"/>
            <w:vMerge/>
            <w:tcBorders>
              <w:left w:val="single" w:sz="4" w:space="0" w:color="auto"/>
            </w:tcBorders>
          </w:tcPr>
          <w:p w:rsidR="001B2FB8" w:rsidRPr="00966E03" w:rsidRDefault="001B2FB8" w:rsidP="000F16EB">
            <w:pPr>
              <w:spacing w:line="240" w:lineRule="exact"/>
              <w:rPr>
                <w:spacing w:val="-18"/>
                <w:sz w:val="18"/>
                <w:szCs w:val="18"/>
              </w:rPr>
            </w:pPr>
          </w:p>
        </w:tc>
      </w:tr>
      <w:tr w:rsidR="001B2FB8" w:rsidTr="00F417FA">
        <w:trPr>
          <w:trHeight w:val="255"/>
        </w:trPr>
        <w:tc>
          <w:tcPr>
            <w:tcW w:w="567" w:type="dxa"/>
            <w:vMerge w:val="restart"/>
            <w:tcBorders>
              <w:top w:val="single" w:sz="4" w:space="0" w:color="auto"/>
            </w:tcBorders>
          </w:tcPr>
          <w:p w:rsidR="001B2FB8" w:rsidRPr="00966E03" w:rsidRDefault="001B2FB8" w:rsidP="000F16EB">
            <w:pPr>
              <w:spacing w:line="240" w:lineRule="exact"/>
              <w:rPr>
                <w:spacing w:val="-18"/>
                <w:sz w:val="18"/>
                <w:szCs w:val="18"/>
              </w:rPr>
            </w:pPr>
            <w:r w:rsidRPr="00966E03">
              <w:rPr>
                <w:rFonts w:hint="eastAsia"/>
                <w:spacing w:val="-18"/>
                <w:sz w:val="18"/>
                <w:szCs w:val="18"/>
              </w:rPr>
              <w:t>採草放牧地</w:t>
            </w:r>
          </w:p>
        </w:tc>
        <w:tc>
          <w:tcPr>
            <w:tcW w:w="801" w:type="dxa"/>
            <w:gridSpan w:val="2"/>
            <w:vMerge w:val="restart"/>
            <w:tcBorders>
              <w:top w:val="single" w:sz="4" w:space="0" w:color="auto"/>
            </w:tcBorders>
          </w:tcPr>
          <w:p w:rsidR="001B2FB8" w:rsidRPr="00966E03" w:rsidRDefault="001B2FB8" w:rsidP="000F16EB">
            <w:pPr>
              <w:spacing w:line="240" w:lineRule="exact"/>
              <w:rPr>
                <w:spacing w:val="-18"/>
                <w:sz w:val="18"/>
                <w:szCs w:val="18"/>
              </w:rPr>
            </w:pPr>
          </w:p>
        </w:tc>
        <w:tc>
          <w:tcPr>
            <w:tcW w:w="475" w:type="dxa"/>
            <w:gridSpan w:val="2"/>
            <w:vMerge/>
            <w:tcBorders>
              <w:bottom w:val="single" w:sz="4" w:space="0" w:color="auto"/>
            </w:tcBorders>
          </w:tcPr>
          <w:p w:rsidR="001B2FB8" w:rsidRPr="00966E03" w:rsidRDefault="001B2FB8" w:rsidP="000F16EB">
            <w:pPr>
              <w:spacing w:line="240" w:lineRule="exact"/>
              <w:rPr>
                <w:spacing w:val="-18"/>
                <w:sz w:val="18"/>
                <w:szCs w:val="18"/>
              </w:rPr>
            </w:pPr>
          </w:p>
        </w:tc>
        <w:tc>
          <w:tcPr>
            <w:tcW w:w="992" w:type="dxa"/>
            <w:vMerge/>
            <w:tcBorders>
              <w:bottom w:val="single" w:sz="4" w:space="0" w:color="auto"/>
            </w:tcBorders>
          </w:tcPr>
          <w:p w:rsidR="001B2FB8" w:rsidRPr="00966E03" w:rsidRDefault="001B2FB8" w:rsidP="000F16EB">
            <w:pPr>
              <w:spacing w:line="240" w:lineRule="exact"/>
              <w:rPr>
                <w:spacing w:val="-18"/>
                <w:sz w:val="18"/>
                <w:szCs w:val="18"/>
              </w:rPr>
            </w:pPr>
          </w:p>
        </w:tc>
        <w:tc>
          <w:tcPr>
            <w:tcW w:w="1093" w:type="dxa"/>
            <w:vMerge/>
          </w:tcPr>
          <w:p w:rsidR="001B2FB8" w:rsidRPr="00966E03" w:rsidRDefault="001B2FB8" w:rsidP="000F16EB">
            <w:pPr>
              <w:spacing w:line="240" w:lineRule="exact"/>
              <w:rPr>
                <w:spacing w:val="-18"/>
                <w:sz w:val="18"/>
                <w:szCs w:val="18"/>
              </w:rPr>
            </w:pPr>
          </w:p>
        </w:tc>
        <w:tc>
          <w:tcPr>
            <w:tcW w:w="425" w:type="dxa"/>
            <w:gridSpan w:val="2"/>
            <w:vMerge/>
            <w:tcBorders>
              <w:bottom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467" w:type="dxa"/>
            <w:vMerge/>
            <w:tcBorders>
              <w:bottom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479" w:type="dxa"/>
            <w:vMerge/>
            <w:tcBorders>
              <w:left w:val="single" w:sz="4" w:space="0" w:color="auto"/>
              <w:right w:val="single" w:sz="4" w:space="0" w:color="auto"/>
            </w:tcBorders>
          </w:tcPr>
          <w:p w:rsidR="001B2FB8" w:rsidRDefault="001B2FB8" w:rsidP="000F16EB">
            <w:pPr>
              <w:spacing w:line="240" w:lineRule="exact"/>
              <w:rPr>
                <w:spacing w:val="-18"/>
                <w:sz w:val="18"/>
                <w:szCs w:val="18"/>
              </w:rPr>
            </w:pPr>
          </w:p>
        </w:tc>
        <w:tc>
          <w:tcPr>
            <w:tcW w:w="960" w:type="dxa"/>
            <w:gridSpan w:val="3"/>
            <w:vMerge/>
            <w:tcBorders>
              <w:left w:val="single" w:sz="4" w:space="0" w:color="auto"/>
              <w:bottom w:val="single" w:sz="4" w:space="0" w:color="000000" w:themeColor="text1"/>
              <w:right w:val="single" w:sz="4" w:space="0" w:color="auto"/>
            </w:tcBorders>
          </w:tcPr>
          <w:p w:rsidR="001B2FB8" w:rsidRDefault="001B2FB8" w:rsidP="00C41C79">
            <w:pPr>
              <w:spacing w:line="240" w:lineRule="exact"/>
              <w:rPr>
                <w:spacing w:val="-18"/>
                <w:sz w:val="18"/>
                <w:szCs w:val="18"/>
              </w:rPr>
            </w:pPr>
          </w:p>
        </w:tc>
        <w:tc>
          <w:tcPr>
            <w:tcW w:w="971" w:type="dxa"/>
            <w:gridSpan w:val="2"/>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gridSpan w:val="2"/>
            <w:vMerge/>
            <w:tcBorders>
              <w:left w:val="single" w:sz="4" w:space="0" w:color="auto"/>
            </w:tcBorders>
          </w:tcPr>
          <w:p w:rsidR="001B2FB8" w:rsidRPr="00966E03" w:rsidRDefault="001B2FB8" w:rsidP="000F16EB">
            <w:pPr>
              <w:spacing w:line="240" w:lineRule="exact"/>
              <w:rPr>
                <w:spacing w:val="-18"/>
                <w:sz w:val="18"/>
                <w:szCs w:val="18"/>
              </w:rPr>
            </w:pPr>
          </w:p>
        </w:tc>
      </w:tr>
      <w:tr w:rsidR="001B2FB8" w:rsidTr="001B2FB8">
        <w:trPr>
          <w:trHeight w:val="240"/>
        </w:trPr>
        <w:tc>
          <w:tcPr>
            <w:tcW w:w="567" w:type="dxa"/>
            <w:vMerge/>
          </w:tcPr>
          <w:p w:rsidR="001B2FB8" w:rsidRPr="00966E03" w:rsidRDefault="001B2FB8" w:rsidP="000F16EB">
            <w:pPr>
              <w:spacing w:line="240" w:lineRule="exact"/>
              <w:rPr>
                <w:spacing w:val="-18"/>
                <w:sz w:val="18"/>
                <w:szCs w:val="18"/>
              </w:rPr>
            </w:pPr>
          </w:p>
        </w:tc>
        <w:tc>
          <w:tcPr>
            <w:tcW w:w="801" w:type="dxa"/>
            <w:gridSpan w:val="2"/>
            <w:vMerge/>
          </w:tcPr>
          <w:p w:rsidR="001B2FB8" w:rsidRPr="00966E03" w:rsidRDefault="001B2FB8" w:rsidP="000F16EB">
            <w:pPr>
              <w:spacing w:line="240" w:lineRule="exact"/>
              <w:rPr>
                <w:spacing w:val="-18"/>
                <w:sz w:val="18"/>
                <w:szCs w:val="18"/>
              </w:rPr>
            </w:pPr>
          </w:p>
        </w:tc>
        <w:tc>
          <w:tcPr>
            <w:tcW w:w="475" w:type="dxa"/>
            <w:gridSpan w:val="2"/>
            <w:vMerge w:val="restart"/>
            <w:tcBorders>
              <w:top w:val="single" w:sz="4" w:space="0" w:color="auto"/>
            </w:tcBorders>
          </w:tcPr>
          <w:p w:rsidR="001B2FB8" w:rsidRPr="00966E03" w:rsidRDefault="001B2FB8" w:rsidP="006E36A5">
            <w:pPr>
              <w:spacing w:line="240" w:lineRule="exact"/>
              <w:rPr>
                <w:spacing w:val="-18"/>
                <w:sz w:val="18"/>
                <w:szCs w:val="18"/>
              </w:rPr>
            </w:pPr>
            <w:r>
              <w:rPr>
                <w:rFonts w:hint="eastAsia"/>
                <w:spacing w:val="-18"/>
                <w:sz w:val="18"/>
                <w:szCs w:val="18"/>
              </w:rPr>
              <w:t>採草放牧地</w:t>
            </w:r>
          </w:p>
        </w:tc>
        <w:tc>
          <w:tcPr>
            <w:tcW w:w="992" w:type="dxa"/>
            <w:vMerge w:val="restart"/>
            <w:tcBorders>
              <w:top w:val="single" w:sz="4" w:space="0" w:color="auto"/>
            </w:tcBorders>
          </w:tcPr>
          <w:p w:rsidR="001B2FB8" w:rsidRPr="00966E03" w:rsidRDefault="001B2FB8" w:rsidP="000F16EB">
            <w:pPr>
              <w:spacing w:line="240" w:lineRule="exact"/>
              <w:rPr>
                <w:spacing w:val="-18"/>
                <w:sz w:val="18"/>
                <w:szCs w:val="18"/>
              </w:rPr>
            </w:pPr>
          </w:p>
        </w:tc>
        <w:tc>
          <w:tcPr>
            <w:tcW w:w="1093" w:type="dxa"/>
            <w:vMerge/>
          </w:tcPr>
          <w:p w:rsidR="001B2FB8" w:rsidRPr="00966E03" w:rsidRDefault="001B2FB8" w:rsidP="000F16EB">
            <w:pPr>
              <w:spacing w:line="240" w:lineRule="exact"/>
              <w:rPr>
                <w:spacing w:val="-18"/>
                <w:sz w:val="18"/>
                <w:szCs w:val="18"/>
              </w:rPr>
            </w:pPr>
          </w:p>
        </w:tc>
        <w:tc>
          <w:tcPr>
            <w:tcW w:w="425" w:type="dxa"/>
            <w:gridSpan w:val="2"/>
            <w:vMerge w:val="restart"/>
            <w:tcBorders>
              <w:top w:val="single" w:sz="4" w:space="0" w:color="auto"/>
              <w:right w:val="single" w:sz="4" w:space="0" w:color="auto"/>
            </w:tcBorders>
          </w:tcPr>
          <w:p w:rsidR="001B2FB8" w:rsidRPr="00966E03" w:rsidRDefault="001B2FB8" w:rsidP="000F16EB">
            <w:pPr>
              <w:spacing w:line="240" w:lineRule="exact"/>
              <w:rPr>
                <w:spacing w:val="-18"/>
                <w:sz w:val="18"/>
                <w:szCs w:val="18"/>
              </w:rPr>
            </w:pPr>
            <w:r>
              <w:rPr>
                <w:rFonts w:hint="eastAsia"/>
                <w:spacing w:val="-18"/>
                <w:sz w:val="18"/>
                <w:szCs w:val="18"/>
              </w:rPr>
              <w:t>女</w:t>
            </w:r>
          </w:p>
        </w:tc>
        <w:tc>
          <w:tcPr>
            <w:tcW w:w="467" w:type="dxa"/>
            <w:vMerge w:val="restart"/>
            <w:tcBorders>
              <w:top w:val="single" w:sz="4" w:space="0" w:color="auto"/>
              <w:right w:val="single" w:sz="4" w:space="0" w:color="auto"/>
            </w:tcBorders>
          </w:tcPr>
          <w:p w:rsidR="001B2FB8" w:rsidRPr="00966E03" w:rsidRDefault="001B2FB8" w:rsidP="006259B3">
            <w:pPr>
              <w:spacing w:line="240" w:lineRule="exact"/>
              <w:ind w:firstLineChars="50" w:firstLine="72"/>
              <w:rPr>
                <w:spacing w:val="-18"/>
                <w:sz w:val="18"/>
                <w:szCs w:val="18"/>
              </w:rPr>
            </w:pPr>
            <w:r>
              <w:rPr>
                <w:rFonts w:hint="eastAsia"/>
                <w:spacing w:val="-18"/>
                <w:sz w:val="18"/>
                <w:szCs w:val="18"/>
              </w:rPr>
              <w:t>人</w:t>
            </w:r>
          </w:p>
        </w:tc>
        <w:tc>
          <w:tcPr>
            <w:tcW w:w="479" w:type="dxa"/>
            <w:vMerge/>
            <w:tcBorders>
              <w:left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960" w:type="dxa"/>
            <w:gridSpan w:val="3"/>
            <w:vMerge/>
            <w:tcBorders>
              <w:left w:val="single" w:sz="4" w:space="0" w:color="auto"/>
              <w:bottom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971" w:type="dxa"/>
            <w:gridSpan w:val="2"/>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gridSpan w:val="2"/>
            <w:vMerge/>
            <w:tcBorders>
              <w:left w:val="single" w:sz="4" w:space="0" w:color="auto"/>
            </w:tcBorders>
          </w:tcPr>
          <w:p w:rsidR="001B2FB8" w:rsidRPr="00966E03" w:rsidRDefault="001B2FB8" w:rsidP="000F16EB">
            <w:pPr>
              <w:spacing w:line="240" w:lineRule="exact"/>
              <w:rPr>
                <w:spacing w:val="-18"/>
                <w:sz w:val="18"/>
                <w:szCs w:val="18"/>
              </w:rPr>
            </w:pPr>
          </w:p>
        </w:tc>
      </w:tr>
      <w:tr w:rsidR="001B2FB8" w:rsidTr="001C3B9E">
        <w:trPr>
          <w:trHeight w:val="270"/>
        </w:trPr>
        <w:tc>
          <w:tcPr>
            <w:tcW w:w="567" w:type="dxa"/>
            <w:vMerge/>
            <w:tcBorders>
              <w:bottom w:val="single" w:sz="4" w:space="0" w:color="auto"/>
            </w:tcBorders>
          </w:tcPr>
          <w:p w:rsidR="001B2FB8" w:rsidRPr="00966E03" w:rsidRDefault="001B2FB8" w:rsidP="000F16EB">
            <w:pPr>
              <w:spacing w:line="240" w:lineRule="exact"/>
              <w:rPr>
                <w:spacing w:val="-18"/>
                <w:sz w:val="18"/>
                <w:szCs w:val="18"/>
              </w:rPr>
            </w:pPr>
          </w:p>
        </w:tc>
        <w:tc>
          <w:tcPr>
            <w:tcW w:w="801" w:type="dxa"/>
            <w:gridSpan w:val="2"/>
            <w:vMerge/>
            <w:tcBorders>
              <w:bottom w:val="single" w:sz="4" w:space="0" w:color="auto"/>
            </w:tcBorders>
          </w:tcPr>
          <w:p w:rsidR="001B2FB8" w:rsidRPr="00966E03" w:rsidRDefault="001B2FB8" w:rsidP="000F16EB">
            <w:pPr>
              <w:spacing w:line="240" w:lineRule="exact"/>
              <w:rPr>
                <w:spacing w:val="-18"/>
                <w:sz w:val="18"/>
                <w:szCs w:val="18"/>
              </w:rPr>
            </w:pPr>
          </w:p>
        </w:tc>
        <w:tc>
          <w:tcPr>
            <w:tcW w:w="475" w:type="dxa"/>
            <w:gridSpan w:val="2"/>
            <w:vMerge/>
          </w:tcPr>
          <w:p w:rsidR="001B2FB8" w:rsidRPr="00966E03" w:rsidRDefault="001B2FB8" w:rsidP="000F16EB">
            <w:pPr>
              <w:spacing w:line="240" w:lineRule="exact"/>
              <w:rPr>
                <w:spacing w:val="-18"/>
                <w:sz w:val="18"/>
                <w:szCs w:val="18"/>
              </w:rPr>
            </w:pPr>
          </w:p>
        </w:tc>
        <w:tc>
          <w:tcPr>
            <w:tcW w:w="992" w:type="dxa"/>
            <w:vMerge/>
          </w:tcPr>
          <w:p w:rsidR="001B2FB8" w:rsidRPr="00966E03" w:rsidRDefault="001B2FB8" w:rsidP="000F16EB">
            <w:pPr>
              <w:spacing w:line="240" w:lineRule="exact"/>
              <w:rPr>
                <w:spacing w:val="-18"/>
                <w:sz w:val="18"/>
                <w:szCs w:val="18"/>
              </w:rPr>
            </w:pPr>
          </w:p>
        </w:tc>
        <w:tc>
          <w:tcPr>
            <w:tcW w:w="1093" w:type="dxa"/>
            <w:vMerge/>
          </w:tcPr>
          <w:p w:rsidR="001B2FB8" w:rsidRPr="00966E03" w:rsidRDefault="001B2FB8" w:rsidP="000F16EB">
            <w:pPr>
              <w:spacing w:line="240" w:lineRule="exact"/>
              <w:rPr>
                <w:spacing w:val="-18"/>
                <w:sz w:val="18"/>
                <w:szCs w:val="18"/>
              </w:rPr>
            </w:pPr>
          </w:p>
        </w:tc>
        <w:tc>
          <w:tcPr>
            <w:tcW w:w="425" w:type="dxa"/>
            <w:gridSpan w:val="2"/>
            <w:vMerge/>
            <w:tcBorders>
              <w:right w:val="single" w:sz="4" w:space="0" w:color="auto"/>
            </w:tcBorders>
          </w:tcPr>
          <w:p w:rsidR="001B2FB8" w:rsidRPr="00966E03" w:rsidRDefault="001B2FB8" w:rsidP="000F16EB">
            <w:pPr>
              <w:spacing w:line="240" w:lineRule="exact"/>
              <w:rPr>
                <w:spacing w:val="-18"/>
                <w:sz w:val="18"/>
                <w:szCs w:val="18"/>
              </w:rPr>
            </w:pPr>
          </w:p>
        </w:tc>
        <w:tc>
          <w:tcPr>
            <w:tcW w:w="467" w:type="dxa"/>
            <w:vMerge/>
            <w:tcBorders>
              <w:right w:val="single" w:sz="4" w:space="0" w:color="auto"/>
            </w:tcBorders>
          </w:tcPr>
          <w:p w:rsidR="001B2FB8" w:rsidRPr="00966E03" w:rsidRDefault="001B2FB8" w:rsidP="000F16EB">
            <w:pPr>
              <w:spacing w:line="240" w:lineRule="exact"/>
              <w:rPr>
                <w:spacing w:val="-18"/>
                <w:sz w:val="18"/>
                <w:szCs w:val="18"/>
              </w:rPr>
            </w:pPr>
          </w:p>
        </w:tc>
        <w:tc>
          <w:tcPr>
            <w:tcW w:w="479" w:type="dxa"/>
            <w:vMerge/>
            <w:tcBorders>
              <w:left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960" w:type="dxa"/>
            <w:gridSpan w:val="3"/>
            <w:vMerge w:val="restart"/>
            <w:tcBorders>
              <w:top w:val="single" w:sz="4" w:space="0" w:color="auto"/>
              <w:left w:val="single" w:sz="4" w:space="0" w:color="auto"/>
              <w:right w:val="single" w:sz="4" w:space="0" w:color="auto"/>
            </w:tcBorders>
          </w:tcPr>
          <w:p w:rsidR="001B2FB8" w:rsidRDefault="001B2FB8" w:rsidP="00C41C79">
            <w:pPr>
              <w:spacing w:line="240" w:lineRule="exact"/>
              <w:rPr>
                <w:spacing w:val="-18"/>
                <w:sz w:val="18"/>
                <w:szCs w:val="18"/>
              </w:rPr>
            </w:pPr>
            <w:r>
              <w:rPr>
                <w:rFonts w:hint="eastAsia"/>
                <w:spacing w:val="-18"/>
                <w:sz w:val="18"/>
                <w:szCs w:val="18"/>
              </w:rPr>
              <w:t>従として農業に従事する者　　人</w:t>
            </w:r>
          </w:p>
          <w:p w:rsidR="001B2FB8" w:rsidRPr="00966E03" w:rsidRDefault="001B2FB8" w:rsidP="000F16EB">
            <w:pPr>
              <w:spacing w:line="240" w:lineRule="exact"/>
              <w:rPr>
                <w:spacing w:val="-18"/>
                <w:sz w:val="18"/>
                <w:szCs w:val="18"/>
              </w:rPr>
            </w:pPr>
            <w:r>
              <w:rPr>
                <w:rFonts w:hint="eastAsia"/>
                <w:spacing w:val="-18"/>
                <w:sz w:val="18"/>
                <w:szCs w:val="18"/>
              </w:rPr>
              <w:t>（　　人）</w:t>
            </w:r>
          </w:p>
        </w:tc>
        <w:tc>
          <w:tcPr>
            <w:tcW w:w="971" w:type="dxa"/>
            <w:gridSpan w:val="2"/>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vMerge/>
            <w:tcBorders>
              <w:left w:val="single" w:sz="4" w:space="0" w:color="auto"/>
            </w:tcBorders>
          </w:tcPr>
          <w:p w:rsidR="001B2FB8" w:rsidRPr="00966E03" w:rsidRDefault="001B2FB8" w:rsidP="000F16EB">
            <w:pPr>
              <w:spacing w:line="240" w:lineRule="exact"/>
              <w:rPr>
                <w:spacing w:val="-18"/>
                <w:sz w:val="18"/>
                <w:szCs w:val="18"/>
              </w:rPr>
            </w:pPr>
          </w:p>
        </w:tc>
        <w:tc>
          <w:tcPr>
            <w:tcW w:w="567" w:type="dxa"/>
            <w:vMerge/>
            <w:tcBorders>
              <w:right w:val="single" w:sz="4" w:space="0" w:color="auto"/>
            </w:tcBorders>
          </w:tcPr>
          <w:p w:rsidR="001B2FB8" w:rsidRPr="00966E03" w:rsidRDefault="001B2FB8" w:rsidP="000F16EB">
            <w:pPr>
              <w:spacing w:line="240" w:lineRule="exact"/>
              <w:rPr>
                <w:spacing w:val="-18"/>
                <w:sz w:val="18"/>
                <w:szCs w:val="18"/>
              </w:rPr>
            </w:pPr>
          </w:p>
        </w:tc>
        <w:tc>
          <w:tcPr>
            <w:tcW w:w="567" w:type="dxa"/>
            <w:gridSpan w:val="2"/>
            <w:vMerge/>
            <w:tcBorders>
              <w:left w:val="single" w:sz="4" w:space="0" w:color="auto"/>
            </w:tcBorders>
          </w:tcPr>
          <w:p w:rsidR="001B2FB8" w:rsidRPr="00966E03" w:rsidRDefault="001B2FB8" w:rsidP="000F16EB">
            <w:pPr>
              <w:spacing w:line="240" w:lineRule="exact"/>
              <w:rPr>
                <w:spacing w:val="-18"/>
                <w:sz w:val="18"/>
                <w:szCs w:val="18"/>
              </w:rPr>
            </w:pPr>
          </w:p>
        </w:tc>
      </w:tr>
      <w:tr w:rsidR="001B2FB8" w:rsidTr="001C3B9E">
        <w:trPr>
          <w:trHeight w:val="780"/>
        </w:trPr>
        <w:tc>
          <w:tcPr>
            <w:tcW w:w="567" w:type="dxa"/>
            <w:tcBorders>
              <w:top w:val="single" w:sz="4" w:space="0" w:color="auto"/>
            </w:tcBorders>
          </w:tcPr>
          <w:p w:rsidR="001B2FB8" w:rsidRPr="00966E03" w:rsidRDefault="001B2FB8" w:rsidP="006E36A5">
            <w:pPr>
              <w:spacing w:line="240" w:lineRule="exact"/>
              <w:rPr>
                <w:spacing w:val="-18"/>
                <w:sz w:val="18"/>
                <w:szCs w:val="18"/>
              </w:rPr>
            </w:pPr>
            <w:r w:rsidRPr="00966E03">
              <w:rPr>
                <w:rFonts w:hint="eastAsia"/>
                <w:spacing w:val="-18"/>
                <w:sz w:val="18"/>
                <w:szCs w:val="18"/>
              </w:rPr>
              <w:t>その他</w:t>
            </w:r>
          </w:p>
        </w:tc>
        <w:tc>
          <w:tcPr>
            <w:tcW w:w="801" w:type="dxa"/>
            <w:gridSpan w:val="2"/>
            <w:tcBorders>
              <w:top w:val="single" w:sz="4" w:space="0" w:color="auto"/>
            </w:tcBorders>
          </w:tcPr>
          <w:p w:rsidR="001B2FB8" w:rsidRPr="00966E03" w:rsidRDefault="001B2FB8" w:rsidP="000F16EB">
            <w:pPr>
              <w:spacing w:line="240" w:lineRule="exact"/>
              <w:rPr>
                <w:spacing w:val="-18"/>
                <w:sz w:val="18"/>
                <w:szCs w:val="18"/>
              </w:rPr>
            </w:pPr>
          </w:p>
        </w:tc>
        <w:tc>
          <w:tcPr>
            <w:tcW w:w="475" w:type="dxa"/>
            <w:gridSpan w:val="2"/>
            <w:vMerge/>
          </w:tcPr>
          <w:p w:rsidR="001B2FB8" w:rsidRPr="00966E03" w:rsidRDefault="001B2FB8" w:rsidP="000F16EB">
            <w:pPr>
              <w:spacing w:line="240" w:lineRule="exact"/>
              <w:rPr>
                <w:spacing w:val="-18"/>
                <w:sz w:val="18"/>
                <w:szCs w:val="18"/>
              </w:rPr>
            </w:pPr>
          </w:p>
        </w:tc>
        <w:tc>
          <w:tcPr>
            <w:tcW w:w="992" w:type="dxa"/>
            <w:vMerge/>
          </w:tcPr>
          <w:p w:rsidR="001B2FB8" w:rsidRPr="00966E03" w:rsidRDefault="001B2FB8" w:rsidP="000F16EB">
            <w:pPr>
              <w:spacing w:line="240" w:lineRule="exact"/>
              <w:rPr>
                <w:spacing w:val="-18"/>
                <w:sz w:val="18"/>
                <w:szCs w:val="18"/>
              </w:rPr>
            </w:pPr>
          </w:p>
        </w:tc>
        <w:tc>
          <w:tcPr>
            <w:tcW w:w="1093" w:type="dxa"/>
            <w:vMerge/>
          </w:tcPr>
          <w:p w:rsidR="001B2FB8" w:rsidRPr="00966E03" w:rsidRDefault="001B2FB8" w:rsidP="000F16EB">
            <w:pPr>
              <w:spacing w:line="240" w:lineRule="exact"/>
              <w:rPr>
                <w:spacing w:val="-18"/>
                <w:sz w:val="18"/>
                <w:szCs w:val="18"/>
              </w:rPr>
            </w:pPr>
          </w:p>
        </w:tc>
        <w:tc>
          <w:tcPr>
            <w:tcW w:w="425" w:type="dxa"/>
            <w:gridSpan w:val="2"/>
            <w:vMerge/>
            <w:tcBorders>
              <w:right w:val="single" w:sz="4" w:space="0" w:color="auto"/>
            </w:tcBorders>
          </w:tcPr>
          <w:p w:rsidR="001B2FB8" w:rsidRPr="00966E03" w:rsidRDefault="001B2FB8" w:rsidP="000F16EB">
            <w:pPr>
              <w:spacing w:line="240" w:lineRule="exact"/>
              <w:rPr>
                <w:spacing w:val="-18"/>
                <w:sz w:val="18"/>
                <w:szCs w:val="18"/>
              </w:rPr>
            </w:pPr>
          </w:p>
        </w:tc>
        <w:tc>
          <w:tcPr>
            <w:tcW w:w="467" w:type="dxa"/>
            <w:vMerge/>
            <w:tcBorders>
              <w:right w:val="single" w:sz="4" w:space="0" w:color="auto"/>
            </w:tcBorders>
          </w:tcPr>
          <w:p w:rsidR="001B2FB8" w:rsidRPr="00966E03" w:rsidRDefault="001B2FB8" w:rsidP="000F16EB">
            <w:pPr>
              <w:spacing w:line="240" w:lineRule="exact"/>
              <w:rPr>
                <w:spacing w:val="-18"/>
                <w:sz w:val="18"/>
                <w:szCs w:val="18"/>
              </w:rPr>
            </w:pPr>
          </w:p>
        </w:tc>
        <w:tc>
          <w:tcPr>
            <w:tcW w:w="479" w:type="dxa"/>
            <w:vMerge/>
            <w:tcBorders>
              <w:left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960" w:type="dxa"/>
            <w:gridSpan w:val="3"/>
            <w:vMerge/>
            <w:tcBorders>
              <w:left w:val="single" w:sz="4" w:space="0" w:color="auto"/>
              <w:right w:val="single" w:sz="4" w:space="0" w:color="auto"/>
            </w:tcBorders>
          </w:tcPr>
          <w:p w:rsidR="001B2FB8" w:rsidRDefault="001B2FB8" w:rsidP="00C41C79">
            <w:pPr>
              <w:spacing w:line="240" w:lineRule="exact"/>
              <w:rPr>
                <w:spacing w:val="-18"/>
                <w:sz w:val="18"/>
                <w:szCs w:val="18"/>
              </w:rPr>
            </w:pPr>
          </w:p>
        </w:tc>
        <w:tc>
          <w:tcPr>
            <w:tcW w:w="971" w:type="dxa"/>
            <w:gridSpan w:val="2"/>
            <w:vMerge/>
            <w:tcBorders>
              <w:left w:val="single" w:sz="4" w:space="0" w:color="auto"/>
              <w:bottom w:val="single" w:sz="4" w:space="0" w:color="auto"/>
            </w:tcBorders>
          </w:tcPr>
          <w:p w:rsidR="001B2FB8" w:rsidRPr="00966E03" w:rsidRDefault="001B2FB8" w:rsidP="000F16EB">
            <w:pPr>
              <w:spacing w:line="240" w:lineRule="exact"/>
              <w:rPr>
                <w:spacing w:val="-18"/>
                <w:sz w:val="18"/>
                <w:szCs w:val="18"/>
              </w:rPr>
            </w:pPr>
          </w:p>
        </w:tc>
        <w:tc>
          <w:tcPr>
            <w:tcW w:w="567" w:type="dxa"/>
            <w:vMerge/>
            <w:tcBorders>
              <w:bottom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567" w:type="dxa"/>
            <w:vMerge/>
            <w:tcBorders>
              <w:left w:val="single" w:sz="4" w:space="0" w:color="auto"/>
              <w:bottom w:val="single" w:sz="4" w:space="0" w:color="auto"/>
            </w:tcBorders>
          </w:tcPr>
          <w:p w:rsidR="001B2FB8" w:rsidRPr="00966E03" w:rsidRDefault="001B2FB8" w:rsidP="000F16EB">
            <w:pPr>
              <w:spacing w:line="240" w:lineRule="exact"/>
              <w:rPr>
                <w:spacing w:val="-18"/>
                <w:sz w:val="18"/>
                <w:szCs w:val="18"/>
              </w:rPr>
            </w:pPr>
          </w:p>
        </w:tc>
        <w:tc>
          <w:tcPr>
            <w:tcW w:w="567" w:type="dxa"/>
            <w:vMerge/>
            <w:tcBorders>
              <w:bottom w:val="single" w:sz="4" w:space="0" w:color="auto"/>
              <w:right w:val="single" w:sz="4" w:space="0" w:color="auto"/>
            </w:tcBorders>
          </w:tcPr>
          <w:p w:rsidR="001B2FB8" w:rsidRPr="00966E03" w:rsidRDefault="001B2FB8" w:rsidP="000F16EB">
            <w:pPr>
              <w:spacing w:line="240" w:lineRule="exact"/>
              <w:rPr>
                <w:spacing w:val="-18"/>
                <w:sz w:val="18"/>
                <w:szCs w:val="18"/>
              </w:rPr>
            </w:pPr>
          </w:p>
        </w:tc>
        <w:tc>
          <w:tcPr>
            <w:tcW w:w="567" w:type="dxa"/>
            <w:gridSpan w:val="2"/>
            <w:vMerge/>
            <w:tcBorders>
              <w:left w:val="single" w:sz="4" w:space="0" w:color="auto"/>
              <w:bottom w:val="single" w:sz="4" w:space="0" w:color="auto"/>
            </w:tcBorders>
          </w:tcPr>
          <w:p w:rsidR="001B2FB8" w:rsidRPr="00966E03" w:rsidRDefault="001B2FB8" w:rsidP="000F16EB">
            <w:pPr>
              <w:spacing w:line="240" w:lineRule="exact"/>
              <w:rPr>
                <w:spacing w:val="-18"/>
                <w:sz w:val="18"/>
                <w:szCs w:val="18"/>
              </w:rPr>
            </w:pPr>
          </w:p>
        </w:tc>
      </w:tr>
    </w:tbl>
    <w:p w:rsidR="003267E4" w:rsidRPr="00C81BD3" w:rsidRDefault="003267E4" w:rsidP="00CD2251">
      <w:pPr>
        <w:spacing w:line="260" w:lineRule="exact"/>
        <w:ind w:left="840" w:hangingChars="400" w:hanging="840"/>
      </w:pPr>
    </w:p>
    <w:sectPr w:rsidR="003267E4" w:rsidRPr="00C81BD3" w:rsidSect="00850AB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57" w:rsidRDefault="00B94757" w:rsidP="0091378B">
      <w:r>
        <w:separator/>
      </w:r>
    </w:p>
  </w:endnote>
  <w:endnote w:type="continuationSeparator" w:id="0">
    <w:p w:rsidR="00B94757" w:rsidRDefault="00B94757" w:rsidP="0091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57" w:rsidRDefault="00B94757" w:rsidP="0091378B">
      <w:r>
        <w:separator/>
      </w:r>
    </w:p>
  </w:footnote>
  <w:footnote w:type="continuationSeparator" w:id="0">
    <w:p w:rsidR="00B94757" w:rsidRDefault="00B94757" w:rsidP="00913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378B"/>
    <w:rsid w:val="00004E40"/>
    <w:rsid w:val="00027A68"/>
    <w:rsid w:val="00086012"/>
    <w:rsid w:val="000E2534"/>
    <w:rsid w:val="000F16EB"/>
    <w:rsid w:val="00120FF9"/>
    <w:rsid w:val="00137BCF"/>
    <w:rsid w:val="00153A7D"/>
    <w:rsid w:val="001B2FB8"/>
    <w:rsid w:val="001C0AB9"/>
    <w:rsid w:val="001C2232"/>
    <w:rsid w:val="001C49F2"/>
    <w:rsid w:val="001F71AC"/>
    <w:rsid w:val="002216A7"/>
    <w:rsid w:val="00231DEA"/>
    <w:rsid w:val="00242979"/>
    <w:rsid w:val="002433BB"/>
    <w:rsid w:val="002558FB"/>
    <w:rsid w:val="00275D84"/>
    <w:rsid w:val="002B0EBA"/>
    <w:rsid w:val="002C1DC3"/>
    <w:rsid w:val="002C1EA9"/>
    <w:rsid w:val="002E0FD0"/>
    <w:rsid w:val="00313D53"/>
    <w:rsid w:val="003267E4"/>
    <w:rsid w:val="00376594"/>
    <w:rsid w:val="00381A5E"/>
    <w:rsid w:val="003B25D7"/>
    <w:rsid w:val="003B449A"/>
    <w:rsid w:val="003D6EB5"/>
    <w:rsid w:val="00403395"/>
    <w:rsid w:val="004104EB"/>
    <w:rsid w:val="00454453"/>
    <w:rsid w:val="004A7F34"/>
    <w:rsid w:val="004C7DA5"/>
    <w:rsid w:val="004F50E0"/>
    <w:rsid w:val="00503A43"/>
    <w:rsid w:val="00505189"/>
    <w:rsid w:val="0053703B"/>
    <w:rsid w:val="00546357"/>
    <w:rsid w:val="00552988"/>
    <w:rsid w:val="00620870"/>
    <w:rsid w:val="006259B3"/>
    <w:rsid w:val="00654AEB"/>
    <w:rsid w:val="006A0076"/>
    <w:rsid w:val="006A6E1D"/>
    <w:rsid w:val="006A7FDE"/>
    <w:rsid w:val="006B0B73"/>
    <w:rsid w:val="006E5FE8"/>
    <w:rsid w:val="006F3E72"/>
    <w:rsid w:val="00705138"/>
    <w:rsid w:val="00796B1A"/>
    <w:rsid w:val="00850AB1"/>
    <w:rsid w:val="0089050A"/>
    <w:rsid w:val="008B777F"/>
    <w:rsid w:val="008B7B36"/>
    <w:rsid w:val="008C7EF5"/>
    <w:rsid w:val="009008B7"/>
    <w:rsid w:val="009039C6"/>
    <w:rsid w:val="0091378B"/>
    <w:rsid w:val="00966E03"/>
    <w:rsid w:val="009772C6"/>
    <w:rsid w:val="00A4015D"/>
    <w:rsid w:val="00A6364C"/>
    <w:rsid w:val="00A70DE8"/>
    <w:rsid w:val="00A7148B"/>
    <w:rsid w:val="00A852AE"/>
    <w:rsid w:val="00AB0477"/>
    <w:rsid w:val="00AB4B6C"/>
    <w:rsid w:val="00AB54DA"/>
    <w:rsid w:val="00AC7947"/>
    <w:rsid w:val="00AE386A"/>
    <w:rsid w:val="00AE685C"/>
    <w:rsid w:val="00B62482"/>
    <w:rsid w:val="00B94757"/>
    <w:rsid w:val="00BA6938"/>
    <w:rsid w:val="00BE3BA0"/>
    <w:rsid w:val="00BE4835"/>
    <w:rsid w:val="00BF2C7A"/>
    <w:rsid w:val="00BF5696"/>
    <w:rsid w:val="00C41C79"/>
    <w:rsid w:val="00C422EF"/>
    <w:rsid w:val="00C81BD3"/>
    <w:rsid w:val="00C82BD8"/>
    <w:rsid w:val="00CB3ED7"/>
    <w:rsid w:val="00CD2251"/>
    <w:rsid w:val="00D2109D"/>
    <w:rsid w:val="00D52147"/>
    <w:rsid w:val="00D526C1"/>
    <w:rsid w:val="00D53499"/>
    <w:rsid w:val="00D94F2C"/>
    <w:rsid w:val="00E141E2"/>
    <w:rsid w:val="00E30914"/>
    <w:rsid w:val="00E50D38"/>
    <w:rsid w:val="00EC65B5"/>
    <w:rsid w:val="00ED0894"/>
    <w:rsid w:val="00EF1698"/>
    <w:rsid w:val="00EF4485"/>
    <w:rsid w:val="00F0081C"/>
    <w:rsid w:val="00F00996"/>
    <w:rsid w:val="00F106CA"/>
    <w:rsid w:val="00F31B8C"/>
    <w:rsid w:val="00F42B43"/>
    <w:rsid w:val="00F92A99"/>
    <w:rsid w:val="00F96D19"/>
    <w:rsid w:val="00FB2477"/>
    <w:rsid w:val="00FC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3215]"/>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78B"/>
    <w:pPr>
      <w:tabs>
        <w:tab w:val="center" w:pos="4252"/>
        <w:tab w:val="right" w:pos="8504"/>
      </w:tabs>
      <w:snapToGrid w:val="0"/>
    </w:pPr>
  </w:style>
  <w:style w:type="character" w:customStyle="1" w:styleId="a4">
    <w:name w:val="ヘッダー (文字)"/>
    <w:basedOn w:val="a0"/>
    <w:link w:val="a3"/>
    <w:uiPriority w:val="99"/>
    <w:rsid w:val="0091378B"/>
  </w:style>
  <w:style w:type="paragraph" w:styleId="a5">
    <w:name w:val="footer"/>
    <w:basedOn w:val="a"/>
    <w:link w:val="a6"/>
    <w:uiPriority w:val="99"/>
    <w:unhideWhenUsed/>
    <w:rsid w:val="0091378B"/>
    <w:pPr>
      <w:tabs>
        <w:tab w:val="center" w:pos="4252"/>
        <w:tab w:val="right" w:pos="8504"/>
      </w:tabs>
      <w:snapToGrid w:val="0"/>
    </w:pPr>
  </w:style>
  <w:style w:type="character" w:customStyle="1" w:styleId="a6">
    <w:name w:val="フッター (文字)"/>
    <w:basedOn w:val="a0"/>
    <w:link w:val="a5"/>
    <w:uiPriority w:val="99"/>
    <w:rsid w:val="0091378B"/>
  </w:style>
  <w:style w:type="table" w:styleId="a7">
    <w:name w:val="Table Grid"/>
    <w:basedOn w:val="a1"/>
    <w:uiPriority w:val="59"/>
    <w:rsid w:val="003267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suiden</dc:creator>
  <cp:keywords/>
  <dc:description/>
  <cp:lastModifiedBy>oka</cp:lastModifiedBy>
  <cp:revision>83</cp:revision>
  <dcterms:created xsi:type="dcterms:W3CDTF">2010-06-15T04:19:00Z</dcterms:created>
  <dcterms:modified xsi:type="dcterms:W3CDTF">2018-07-23T10:08:00Z</dcterms:modified>
</cp:coreProperties>
</file>